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CFA8" w14:textId="1A8224BB" w:rsidR="008B4A84" w:rsidRDefault="008B4A84" w:rsidP="003F0281">
      <w:pPr>
        <w:pStyle w:val="Title"/>
        <w:rPr>
          <w:sz w:val="23"/>
          <w:szCs w:val="23"/>
        </w:rPr>
      </w:pPr>
      <w:r w:rsidRPr="006B7C03">
        <w:rPr>
          <w:sz w:val="23"/>
          <w:szCs w:val="23"/>
        </w:rPr>
        <w:t>John Walker Davis</w:t>
      </w:r>
    </w:p>
    <w:p w14:paraId="4F745B4A" w14:textId="09A58E32" w:rsidR="00DA30E5" w:rsidRDefault="00506CE0" w:rsidP="003F0281">
      <w:pPr>
        <w:pStyle w:val="Title"/>
        <w:rPr>
          <w:sz w:val="23"/>
          <w:szCs w:val="23"/>
        </w:rPr>
      </w:pPr>
      <w:r>
        <w:rPr>
          <w:sz w:val="23"/>
          <w:szCs w:val="23"/>
        </w:rPr>
        <w:t>256-525-5950</w:t>
      </w:r>
    </w:p>
    <w:p w14:paraId="6AEDC997" w14:textId="34441069" w:rsidR="009B4FAF" w:rsidRDefault="00D06CB1" w:rsidP="008B4A84">
      <w:pPr>
        <w:pStyle w:val="Title"/>
        <w:rPr>
          <w:sz w:val="23"/>
          <w:szCs w:val="23"/>
        </w:rPr>
      </w:pPr>
      <w:hyperlink r:id="rId5" w:history="1">
        <w:r w:rsidRPr="00514691">
          <w:rPr>
            <w:rStyle w:val="Hyperlink"/>
            <w:sz w:val="23"/>
            <w:szCs w:val="23"/>
          </w:rPr>
          <w:t>jwalkerdavis67@gmail.com</w:t>
        </w:r>
      </w:hyperlink>
    </w:p>
    <w:p w14:paraId="54CEA308" w14:textId="6F5DE497" w:rsidR="00D06CB1" w:rsidRDefault="00D06CB1" w:rsidP="008B4A84">
      <w:pPr>
        <w:pStyle w:val="Title"/>
        <w:rPr>
          <w:sz w:val="23"/>
          <w:szCs w:val="23"/>
        </w:rPr>
      </w:pPr>
      <w:hyperlink r:id="rId6" w:history="1">
        <w:r w:rsidRPr="00514691">
          <w:rPr>
            <w:rStyle w:val="Hyperlink"/>
            <w:sz w:val="23"/>
            <w:szCs w:val="23"/>
          </w:rPr>
          <w:t>jwdavis@westga.edu</w:t>
        </w:r>
      </w:hyperlink>
    </w:p>
    <w:p w14:paraId="5A655CDC" w14:textId="77777777" w:rsidR="008B4A84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35EB7695" w14:textId="77777777" w:rsidR="009968A7" w:rsidRPr="006B7C03" w:rsidRDefault="009968A7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7DA8554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>Education</w:t>
      </w:r>
      <w:r w:rsidRPr="006B7C03">
        <w:rPr>
          <w:b/>
          <w:bCs/>
          <w:sz w:val="23"/>
          <w:szCs w:val="23"/>
        </w:rPr>
        <w:tab/>
      </w:r>
      <w:r w:rsidRPr="006B7C03">
        <w:rPr>
          <w:b/>
          <w:bCs/>
          <w:sz w:val="23"/>
          <w:szCs w:val="23"/>
        </w:rPr>
        <w:tab/>
      </w:r>
    </w:p>
    <w:p w14:paraId="3DDCCAE7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</w:p>
    <w:p w14:paraId="5A60E3A5" w14:textId="710D2500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Ph.D.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>1998-2002, University of Georgia, Department of History, Athens, G</w:t>
      </w:r>
      <w:r w:rsidR="006B16AD" w:rsidRPr="006B7C03">
        <w:rPr>
          <w:sz w:val="23"/>
          <w:szCs w:val="23"/>
        </w:rPr>
        <w:t>eorgia</w:t>
      </w:r>
    </w:p>
    <w:p w14:paraId="520A2814" w14:textId="205168D0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sz w:val="23"/>
          <w:szCs w:val="23"/>
        </w:rPr>
        <w:tab/>
        <w:t>Completed all coursework for Ph.D. in history</w:t>
      </w:r>
      <w:r w:rsidR="00537D74" w:rsidRPr="006B7C03">
        <w:rPr>
          <w:sz w:val="23"/>
          <w:szCs w:val="23"/>
        </w:rPr>
        <w:t xml:space="preserve"> (</w:t>
      </w:r>
      <w:r w:rsidR="004C3C66">
        <w:rPr>
          <w:sz w:val="23"/>
          <w:szCs w:val="23"/>
        </w:rPr>
        <w:t xml:space="preserve">permanent </w:t>
      </w:r>
      <w:r w:rsidR="00537D74" w:rsidRPr="006B7C03">
        <w:rPr>
          <w:sz w:val="23"/>
          <w:szCs w:val="23"/>
        </w:rPr>
        <w:t>ABD)</w:t>
      </w:r>
      <w:r w:rsidRPr="006B7C03">
        <w:rPr>
          <w:sz w:val="23"/>
          <w:szCs w:val="23"/>
        </w:rPr>
        <w:t xml:space="preserve"> </w:t>
      </w:r>
    </w:p>
    <w:p w14:paraId="6AB059C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  <w:rPr>
          <w:sz w:val="23"/>
          <w:szCs w:val="23"/>
        </w:rPr>
      </w:pPr>
    </w:p>
    <w:p w14:paraId="0A706728" w14:textId="115A5ED2" w:rsidR="008B4A84" w:rsidRPr="006B7C03" w:rsidRDefault="008B4A84" w:rsidP="009C2C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3"/>
          <w:szCs w:val="23"/>
        </w:rPr>
      </w:pPr>
      <w:r w:rsidRPr="006B7C03">
        <w:rPr>
          <w:i/>
          <w:iCs/>
          <w:sz w:val="23"/>
          <w:szCs w:val="23"/>
        </w:rPr>
        <w:t>Course Work</w:t>
      </w:r>
      <w:r w:rsidRPr="006B7C03">
        <w:rPr>
          <w:sz w:val="23"/>
          <w:szCs w:val="23"/>
        </w:rPr>
        <w:t>: 19th and 20</w:t>
      </w:r>
      <w:r w:rsidRPr="006B7C03">
        <w:rPr>
          <w:sz w:val="23"/>
          <w:szCs w:val="23"/>
          <w:vertAlign w:val="superscript"/>
        </w:rPr>
        <w:t>th</w:t>
      </w:r>
      <w:r w:rsidRPr="006B7C03">
        <w:rPr>
          <w:sz w:val="23"/>
          <w:szCs w:val="23"/>
        </w:rPr>
        <w:t xml:space="preserve"> Century U.S. History, Africans of the Diaspora, History and Theory, Environmental History, Ancient China, and Gender</w:t>
      </w:r>
      <w:r w:rsidR="00973281">
        <w:rPr>
          <w:sz w:val="23"/>
          <w:szCs w:val="23"/>
        </w:rPr>
        <w:t xml:space="preserve"> Theory</w:t>
      </w:r>
    </w:p>
    <w:p w14:paraId="153230C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</w:p>
    <w:p w14:paraId="41868542" w14:textId="52F464F2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M.A.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>1996-1998, Valdosta State University, Department of History, Valdosta, G</w:t>
      </w:r>
      <w:r w:rsidR="006B16AD" w:rsidRPr="006B7C03">
        <w:rPr>
          <w:sz w:val="23"/>
          <w:szCs w:val="23"/>
        </w:rPr>
        <w:t>eorgia</w:t>
      </w:r>
    </w:p>
    <w:p w14:paraId="60B30094" w14:textId="42084A2D" w:rsidR="008B4A84" w:rsidRPr="006B7C03" w:rsidRDefault="009C2C4F" w:rsidP="009C2C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3"/>
          <w:szCs w:val="23"/>
        </w:rPr>
      </w:pPr>
      <w:r>
        <w:rPr>
          <w:sz w:val="23"/>
          <w:szCs w:val="23"/>
        </w:rPr>
        <w:t>G</w:t>
      </w:r>
      <w:r w:rsidR="008B4A84" w:rsidRPr="006B7C03">
        <w:rPr>
          <w:sz w:val="23"/>
          <w:szCs w:val="23"/>
        </w:rPr>
        <w:t xml:space="preserve">raduated: March 1998. </w:t>
      </w:r>
      <w:r w:rsidR="008B4A84" w:rsidRPr="006B7C03">
        <w:rPr>
          <w:i/>
          <w:iCs/>
          <w:sz w:val="23"/>
          <w:szCs w:val="23"/>
        </w:rPr>
        <w:t>Thesis</w:t>
      </w:r>
      <w:r w:rsidR="008B4A84" w:rsidRPr="006B7C03">
        <w:rPr>
          <w:sz w:val="23"/>
          <w:szCs w:val="23"/>
        </w:rPr>
        <w:t>: “The Rise of a Modern Southern Icon: Georgia and the Confederate Battle Flag”</w:t>
      </w:r>
    </w:p>
    <w:p w14:paraId="4E2A122B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/>
        <w:rPr>
          <w:sz w:val="23"/>
          <w:szCs w:val="23"/>
        </w:rPr>
      </w:pPr>
    </w:p>
    <w:p w14:paraId="3F07E4BF" w14:textId="162F1B16" w:rsidR="008B4A84" w:rsidRPr="006B7C03" w:rsidRDefault="008B4A84" w:rsidP="009C2C4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B.A.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 xml:space="preserve">1994-1996, History, </w:t>
      </w:r>
      <w:r w:rsidRPr="006B7C03">
        <w:rPr>
          <w:i/>
          <w:iCs/>
          <w:sz w:val="23"/>
          <w:szCs w:val="23"/>
        </w:rPr>
        <w:t>Magna Cum Laude</w:t>
      </w:r>
      <w:r w:rsidRPr="006B7C03">
        <w:rPr>
          <w:sz w:val="23"/>
          <w:szCs w:val="23"/>
        </w:rPr>
        <w:t>, Valdosta State University, Department of History,</w:t>
      </w:r>
      <w:r w:rsidR="009C2C4F">
        <w:rPr>
          <w:sz w:val="23"/>
          <w:szCs w:val="23"/>
        </w:rPr>
        <w:t xml:space="preserve"> </w:t>
      </w:r>
      <w:r w:rsidRPr="006B7C03">
        <w:rPr>
          <w:sz w:val="23"/>
          <w:szCs w:val="23"/>
        </w:rPr>
        <w:t>Valdosta, G</w:t>
      </w:r>
      <w:r w:rsidR="00837667" w:rsidRPr="006B7C03">
        <w:rPr>
          <w:sz w:val="23"/>
          <w:szCs w:val="23"/>
        </w:rPr>
        <w:t>eorgia</w:t>
      </w:r>
    </w:p>
    <w:p w14:paraId="0DDBECEF" w14:textId="77777777" w:rsidR="0059173F" w:rsidRPr="006B7C03" w:rsidRDefault="0059173F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 w:val="23"/>
          <w:szCs w:val="23"/>
        </w:rPr>
      </w:pPr>
    </w:p>
    <w:p w14:paraId="009D8E24" w14:textId="06031020" w:rsidR="0059173F" w:rsidRPr="006B7C03" w:rsidRDefault="0059173F" w:rsidP="009C2C4F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A.A.</w:t>
      </w:r>
      <w:r w:rsidRPr="006B7C03">
        <w:rPr>
          <w:sz w:val="23"/>
          <w:szCs w:val="23"/>
        </w:rPr>
        <w:tab/>
        <w:t xml:space="preserve">1993-1994, Psychology, Middle Georgia College, </w:t>
      </w:r>
      <w:r w:rsidR="00856EBE" w:rsidRPr="006B7C03">
        <w:rPr>
          <w:sz w:val="23"/>
          <w:szCs w:val="23"/>
        </w:rPr>
        <w:t>Division of Social Sciences</w:t>
      </w:r>
      <w:r w:rsidR="0023043A" w:rsidRPr="006B7C03">
        <w:rPr>
          <w:sz w:val="23"/>
          <w:szCs w:val="23"/>
        </w:rPr>
        <w:t xml:space="preserve">, </w:t>
      </w:r>
      <w:r w:rsidRPr="006B7C03">
        <w:rPr>
          <w:sz w:val="23"/>
          <w:szCs w:val="23"/>
        </w:rPr>
        <w:t>Cochran,</w:t>
      </w:r>
      <w:r w:rsidR="009C2C4F">
        <w:rPr>
          <w:sz w:val="23"/>
          <w:szCs w:val="23"/>
        </w:rPr>
        <w:t xml:space="preserve"> </w:t>
      </w:r>
      <w:r w:rsidRPr="006B7C03">
        <w:rPr>
          <w:sz w:val="23"/>
          <w:szCs w:val="23"/>
        </w:rPr>
        <w:t>Georgia</w:t>
      </w:r>
    </w:p>
    <w:p w14:paraId="59F328FD" w14:textId="77777777" w:rsidR="0023043A" w:rsidRPr="006B7C03" w:rsidRDefault="0023043A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sz w:val="23"/>
          <w:szCs w:val="23"/>
        </w:rPr>
      </w:pPr>
    </w:p>
    <w:p w14:paraId="74D6B854" w14:textId="636FD7E4" w:rsidR="0023043A" w:rsidRPr="006B7C03" w:rsidRDefault="0023043A" w:rsidP="002304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1985-1986, Certificate in Forest Technology, Waycross-Ware Technical School</w:t>
      </w:r>
    </w:p>
    <w:p w14:paraId="04F2E20D" w14:textId="54BA2523" w:rsidR="0023043A" w:rsidRPr="006B7C03" w:rsidRDefault="0023043A" w:rsidP="002304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tab/>
        <w:t>Waycross, GA</w:t>
      </w:r>
    </w:p>
    <w:p w14:paraId="2CDF4728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b/>
          <w:bCs/>
          <w:sz w:val="23"/>
          <w:szCs w:val="23"/>
        </w:rPr>
      </w:pPr>
    </w:p>
    <w:p w14:paraId="0CB9A63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 xml:space="preserve">Work Experience </w:t>
      </w:r>
    </w:p>
    <w:p w14:paraId="492A8045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</w:p>
    <w:p w14:paraId="7B8078CF" w14:textId="2A49F109" w:rsidR="00F43AC5" w:rsidRDefault="00F43AC5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2025</w:t>
      </w:r>
      <w:r w:rsidR="00B8670A">
        <w:rPr>
          <w:b/>
          <w:bCs/>
          <w:sz w:val="23"/>
          <w:szCs w:val="23"/>
        </w:rPr>
        <w:t xml:space="preserve"> </w:t>
      </w:r>
      <w:r w:rsidR="009E7842">
        <w:rPr>
          <w:b/>
          <w:bCs/>
          <w:sz w:val="23"/>
          <w:szCs w:val="23"/>
        </w:rPr>
        <w:t>-</w:t>
      </w:r>
      <w:r w:rsidR="00B8670A">
        <w:rPr>
          <w:b/>
          <w:bCs/>
          <w:sz w:val="23"/>
          <w:szCs w:val="23"/>
        </w:rPr>
        <w:t xml:space="preserve"> 2026</w:t>
      </w:r>
      <w:r w:rsidR="009C2C4F">
        <w:rPr>
          <w:b/>
          <w:bCs/>
          <w:sz w:val="23"/>
          <w:szCs w:val="23"/>
        </w:rPr>
        <w:tab/>
      </w:r>
      <w:r w:rsidR="009C2C4F">
        <w:rPr>
          <w:sz w:val="23"/>
          <w:szCs w:val="23"/>
        </w:rPr>
        <w:t>The University of West Georgia</w:t>
      </w:r>
    </w:p>
    <w:p w14:paraId="2D4AF6AD" w14:textId="5D644129" w:rsidR="009C2C4F" w:rsidRPr="00915D59" w:rsidRDefault="009C2C4F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 w:rsidR="00915D59" w:rsidRPr="00915D59">
        <w:rPr>
          <w:i/>
          <w:iCs/>
          <w:sz w:val="23"/>
          <w:szCs w:val="23"/>
        </w:rPr>
        <w:t>Instructor</w:t>
      </w:r>
      <w:r w:rsidR="00915D59">
        <w:rPr>
          <w:sz w:val="23"/>
          <w:szCs w:val="23"/>
        </w:rPr>
        <w:t>:</w:t>
      </w:r>
      <w:r w:rsidR="00915D59" w:rsidRPr="00915D59">
        <w:rPr>
          <w:sz w:val="23"/>
          <w:szCs w:val="23"/>
        </w:rPr>
        <w:t xml:space="preserve"> World Civilization</w:t>
      </w:r>
      <w:r w:rsidR="009E7842">
        <w:rPr>
          <w:sz w:val="23"/>
          <w:szCs w:val="23"/>
        </w:rPr>
        <w:t xml:space="preserve"> I and II</w:t>
      </w:r>
      <w:r w:rsidR="00915D59" w:rsidRPr="00915D59">
        <w:rPr>
          <w:sz w:val="23"/>
          <w:szCs w:val="23"/>
        </w:rPr>
        <w:t>, American History</w:t>
      </w:r>
      <w:r w:rsidR="009E7842">
        <w:rPr>
          <w:sz w:val="23"/>
          <w:szCs w:val="23"/>
        </w:rPr>
        <w:t xml:space="preserve"> I and II</w:t>
      </w:r>
    </w:p>
    <w:p w14:paraId="5D1FF536" w14:textId="77777777" w:rsidR="00F43AC5" w:rsidRDefault="00F43AC5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b/>
          <w:bCs/>
          <w:sz w:val="23"/>
          <w:szCs w:val="23"/>
        </w:rPr>
      </w:pPr>
    </w:p>
    <w:p w14:paraId="7EFC14BB" w14:textId="2F01DB28" w:rsidR="00687BF8" w:rsidRDefault="00F43AC5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Spring </w:t>
      </w:r>
      <w:r w:rsidR="00687BF8">
        <w:rPr>
          <w:b/>
          <w:bCs/>
          <w:sz w:val="23"/>
          <w:szCs w:val="23"/>
        </w:rPr>
        <w:t>2025</w:t>
      </w:r>
      <w:r w:rsidR="00687BF8">
        <w:rPr>
          <w:b/>
          <w:bCs/>
          <w:sz w:val="23"/>
          <w:szCs w:val="23"/>
        </w:rPr>
        <w:tab/>
      </w:r>
      <w:r w:rsidR="00687BF8">
        <w:rPr>
          <w:sz w:val="23"/>
          <w:szCs w:val="23"/>
        </w:rPr>
        <w:t>Jacksonville State University</w:t>
      </w:r>
    </w:p>
    <w:p w14:paraId="52A49040" w14:textId="6BBE5BF2" w:rsidR="00687BF8" w:rsidRPr="00A00904" w:rsidRDefault="00687BF8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 w:rsidRPr="00915D59">
        <w:rPr>
          <w:i/>
          <w:iCs/>
          <w:sz w:val="23"/>
          <w:szCs w:val="23"/>
        </w:rPr>
        <w:t>Instructor</w:t>
      </w:r>
      <w:r w:rsidR="00915D59">
        <w:rPr>
          <w:sz w:val="23"/>
          <w:szCs w:val="23"/>
        </w:rPr>
        <w:t>:</w:t>
      </w:r>
      <w:r w:rsidR="00A00904" w:rsidRPr="00A00904">
        <w:rPr>
          <w:sz w:val="23"/>
          <w:szCs w:val="23"/>
        </w:rPr>
        <w:t xml:space="preserve"> United States Surveys</w:t>
      </w:r>
    </w:p>
    <w:p w14:paraId="2BF76F1C" w14:textId="77777777" w:rsidR="00687BF8" w:rsidRPr="00687BF8" w:rsidRDefault="00687BF8" w:rsidP="00687B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sz w:val="23"/>
          <w:szCs w:val="23"/>
        </w:rPr>
      </w:pPr>
    </w:p>
    <w:p w14:paraId="7E87AD4E" w14:textId="754150BD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rPr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>2018-</w:t>
      </w:r>
      <w:r w:rsidR="00687BF8">
        <w:rPr>
          <w:b/>
          <w:bCs/>
          <w:sz w:val="23"/>
          <w:szCs w:val="23"/>
        </w:rPr>
        <w:t>2024</w:t>
      </w:r>
      <w:r w:rsidRPr="006B7C03">
        <w:rPr>
          <w:b/>
          <w:bCs/>
          <w:sz w:val="23"/>
          <w:szCs w:val="23"/>
        </w:rPr>
        <w:tab/>
      </w:r>
      <w:r w:rsidRPr="006B7C03">
        <w:rPr>
          <w:bCs/>
          <w:sz w:val="23"/>
          <w:szCs w:val="23"/>
        </w:rPr>
        <w:t xml:space="preserve">Talladega College, Talladega, Alabama </w:t>
      </w:r>
    </w:p>
    <w:p w14:paraId="36108C29" w14:textId="76EE3AF0" w:rsidR="008B4A84" w:rsidRPr="009C2C4F" w:rsidRDefault="008B4A84" w:rsidP="009C2C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b/>
          <w:bCs/>
          <w:sz w:val="23"/>
          <w:szCs w:val="23"/>
        </w:rPr>
      </w:pPr>
      <w:r w:rsidRPr="006B7C03">
        <w:rPr>
          <w:bCs/>
          <w:i/>
          <w:sz w:val="23"/>
          <w:szCs w:val="23"/>
        </w:rPr>
        <w:t>Assistant Professor</w:t>
      </w:r>
      <w:r w:rsidR="00915D59">
        <w:rPr>
          <w:bCs/>
          <w:sz w:val="23"/>
          <w:szCs w:val="23"/>
        </w:rPr>
        <w:t>:</w:t>
      </w:r>
      <w:r w:rsidRPr="006B7C03">
        <w:rPr>
          <w:bCs/>
          <w:sz w:val="23"/>
          <w:szCs w:val="23"/>
        </w:rPr>
        <w:t xml:space="preserve"> United States Surveys, African American History Surveys, Images of African Americans in the Media, Twentieth Century United States History, </w:t>
      </w:r>
      <w:r w:rsidR="00204E51">
        <w:rPr>
          <w:bCs/>
          <w:sz w:val="23"/>
          <w:szCs w:val="23"/>
        </w:rPr>
        <w:t>Introduction to West African History,</w:t>
      </w:r>
      <w:r w:rsidR="009C2C4F">
        <w:rPr>
          <w:b/>
          <w:bCs/>
          <w:sz w:val="23"/>
          <w:szCs w:val="23"/>
        </w:rPr>
        <w:t xml:space="preserve"> </w:t>
      </w:r>
      <w:r w:rsidRPr="006B7C03">
        <w:rPr>
          <w:bCs/>
          <w:sz w:val="23"/>
          <w:szCs w:val="23"/>
        </w:rPr>
        <w:t>and Introduction to Humanities I</w:t>
      </w:r>
      <w:r w:rsidR="00973281">
        <w:rPr>
          <w:bCs/>
          <w:sz w:val="23"/>
          <w:szCs w:val="23"/>
        </w:rPr>
        <w:t xml:space="preserve"> </w:t>
      </w:r>
    </w:p>
    <w:p w14:paraId="33DDE06E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ab/>
      </w:r>
    </w:p>
    <w:p w14:paraId="61F7A623" w14:textId="4DEA7F24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rPr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>2017-2018</w:t>
      </w:r>
      <w:r w:rsidRPr="006B7C03">
        <w:rPr>
          <w:b/>
          <w:bCs/>
          <w:sz w:val="23"/>
          <w:szCs w:val="23"/>
        </w:rPr>
        <w:tab/>
      </w:r>
      <w:r w:rsidRPr="006B7C03">
        <w:rPr>
          <w:bCs/>
          <w:sz w:val="23"/>
          <w:szCs w:val="23"/>
        </w:rPr>
        <w:t xml:space="preserve">Talladega College, Talladega, Alabama </w:t>
      </w:r>
    </w:p>
    <w:p w14:paraId="74AD862C" w14:textId="45CC7156" w:rsidR="008B4A84" w:rsidRPr="00305ABA" w:rsidRDefault="008B4A84" w:rsidP="009C2C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b/>
          <w:bCs/>
          <w:sz w:val="23"/>
          <w:szCs w:val="23"/>
        </w:rPr>
      </w:pPr>
      <w:r w:rsidRPr="006B7C03">
        <w:rPr>
          <w:bCs/>
          <w:i/>
          <w:sz w:val="23"/>
          <w:szCs w:val="23"/>
        </w:rPr>
        <w:t>Interim Assistant Professor</w:t>
      </w:r>
      <w:r w:rsidR="00915D59">
        <w:rPr>
          <w:bCs/>
          <w:sz w:val="23"/>
          <w:szCs w:val="23"/>
        </w:rPr>
        <w:t>:</w:t>
      </w:r>
      <w:r w:rsidRPr="006B7C03">
        <w:rPr>
          <w:bCs/>
          <w:sz w:val="23"/>
          <w:szCs w:val="23"/>
        </w:rPr>
        <w:t xml:space="preserve"> United States Survey History I, World History Survey I, African American History Surveys, Twentieth Century United States History, </w:t>
      </w:r>
      <w:r w:rsidR="00204E51">
        <w:rPr>
          <w:bCs/>
          <w:sz w:val="23"/>
          <w:szCs w:val="23"/>
        </w:rPr>
        <w:t>Introduction to West African History</w:t>
      </w:r>
      <w:r w:rsidR="00305ABA">
        <w:rPr>
          <w:b/>
          <w:bCs/>
          <w:sz w:val="23"/>
          <w:szCs w:val="23"/>
        </w:rPr>
        <w:t xml:space="preserve">, </w:t>
      </w:r>
      <w:r w:rsidRPr="006B7C03">
        <w:rPr>
          <w:bCs/>
          <w:sz w:val="23"/>
          <w:szCs w:val="23"/>
        </w:rPr>
        <w:t>and Introduction to Humanities I</w:t>
      </w:r>
    </w:p>
    <w:p w14:paraId="400130AF" w14:textId="77777777" w:rsidR="008B4A84" w:rsidRPr="006B7C03" w:rsidRDefault="008B4A84" w:rsidP="008B4A84">
      <w:pPr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ab/>
      </w:r>
    </w:p>
    <w:p w14:paraId="08B5763B" w14:textId="77777777" w:rsidR="008B4A84" w:rsidRPr="006B7C03" w:rsidRDefault="008B4A84" w:rsidP="009C2C4F">
      <w:pPr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t>2008-2013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>Jefferson State Community College, Birmingham, Alabama</w:t>
      </w:r>
    </w:p>
    <w:p w14:paraId="348561F1" w14:textId="532CA4FF" w:rsidR="008B4A84" w:rsidRPr="006B7C03" w:rsidRDefault="008B4A84" w:rsidP="009C2C4F">
      <w:pPr>
        <w:ind w:left="720" w:firstLine="720"/>
        <w:rPr>
          <w:b/>
          <w:bCs/>
          <w:sz w:val="23"/>
          <w:szCs w:val="23"/>
        </w:rPr>
      </w:pPr>
      <w:r w:rsidRPr="006B7C03">
        <w:rPr>
          <w:i/>
          <w:iCs/>
          <w:sz w:val="23"/>
          <w:szCs w:val="23"/>
        </w:rPr>
        <w:t>Instructor</w:t>
      </w:r>
      <w:r w:rsidR="00915D59">
        <w:rPr>
          <w:iCs/>
          <w:sz w:val="23"/>
          <w:szCs w:val="23"/>
        </w:rPr>
        <w:t>:</w:t>
      </w:r>
      <w:r w:rsidRPr="006B7C03">
        <w:rPr>
          <w:iCs/>
          <w:sz w:val="23"/>
          <w:szCs w:val="23"/>
        </w:rPr>
        <w:t xml:space="preserve"> b</w:t>
      </w:r>
      <w:r w:rsidRPr="006B7C03">
        <w:rPr>
          <w:sz w:val="23"/>
          <w:szCs w:val="23"/>
        </w:rPr>
        <w:t>oth halves of Western Civilization and United States History</w:t>
      </w:r>
    </w:p>
    <w:p w14:paraId="7C0B3057" w14:textId="77777777" w:rsidR="008B4A84" w:rsidRPr="006B7C03" w:rsidRDefault="008B4A84" w:rsidP="008B4A84">
      <w:pPr>
        <w:rPr>
          <w:b/>
          <w:bCs/>
          <w:sz w:val="23"/>
          <w:szCs w:val="23"/>
        </w:rPr>
      </w:pPr>
    </w:p>
    <w:p w14:paraId="544A78FC" w14:textId="26DAACE4" w:rsidR="008B4A84" w:rsidRPr="006B7C03" w:rsidRDefault="008B4A84" w:rsidP="009C2C4F">
      <w:pPr>
        <w:tabs>
          <w:tab w:val="left" w:pos="720"/>
          <w:tab w:val="left" w:pos="1440"/>
          <w:tab w:val="left" w:pos="2160"/>
        </w:tabs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2008-2009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>Jacksonville State University, Jacksonville, Alabama</w:t>
      </w:r>
    </w:p>
    <w:p w14:paraId="48102D4B" w14:textId="30E1C5D9" w:rsidR="008B4A84" w:rsidRPr="006B7C03" w:rsidRDefault="008B4A84" w:rsidP="009C2C4F">
      <w:pPr>
        <w:ind w:left="720" w:firstLine="720"/>
        <w:rPr>
          <w:sz w:val="23"/>
          <w:szCs w:val="23"/>
        </w:rPr>
      </w:pPr>
      <w:r w:rsidRPr="006B7C03">
        <w:rPr>
          <w:i/>
          <w:iCs/>
          <w:sz w:val="23"/>
          <w:szCs w:val="23"/>
        </w:rPr>
        <w:t>Instructor</w:t>
      </w:r>
      <w:r w:rsidR="00915D59">
        <w:rPr>
          <w:i/>
          <w:iCs/>
          <w:sz w:val="23"/>
          <w:szCs w:val="23"/>
        </w:rPr>
        <w:t>:</w:t>
      </w:r>
      <w:r w:rsidRPr="006B7C03">
        <w:rPr>
          <w:sz w:val="23"/>
          <w:szCs w:val="23"/>
        </w:rPr>
        <w:t xml:space="preserve"> both halves of United States History and Western Civilization</w:t>
      </w:r>
    </w:p>
    <w:p w14:paraId="663A6B94" w14:textId="77777777" w:rsidR="004F090C" w:rsidRPr="006B7C03" w:rsidRDefault="004F090C" w:rsidP="004F090C">
      <w:pPr>
        <w:rPr>
          <w:b/>
          <w:bCs/>
          <w:sz w:val="23"/>
          <w:szCs w:val="23"/>
        </w:rPr>
      </w:pPr>
    </w:p>
    <w:p w14:paraId="0B190A33" w14:textId="606FD1D9" w:rsidR="004F090C" w:rsidRPr="006B7C03" w:rsidRDefault="004F090C" w:rsidP="004F090C">
      <w:pPr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2002-2007</w:t>
      </w:r>
      <w:r w:rsidRPr="006B7C03">
        <w:rPr>
          <w:b/>
          <w:bCs/>
          <w:sz w:val="23"/>
          <w:szCs w:val="23"/>
        </w:rPr>
        <w:tab/>
      </w:r>
      <w:r w:rsidRPr="006B7C03">
        <w:rPr>
          <w:sz w:val="23"/>
          <w:szCs w:val="23"/>
        </w:rPr>
        <w:t>The Donoho School, Anniston, Alabama</w:t>
      </w:r>
    </w:p>
    <w:p w14:paraId="1D2B3350" w14:textId="23DCE124" w:rsidR="00CB328D" w:rsidRPr="006B7C03" w:rsidRDefault="00CB328D" w:rsidP="00915D59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</w:pPr>
      <w:r w:rsidRPr="006B7C03">
        <w:rPr>
          <w:i/>
          <w:iCs/>
        </w:rPr>
        <w:tab/>
      </w:r>
      <w:r w:rsidRPr="006B7C03">
        <w:rPr>
          <w:i/>
          <w:iCs/>
        </w:rPr>
        <w:tab/>
        <w:t>Instructor</w:t>
      </w:r>
      <w:r w:rsidR="00915D59">
        <w:t>:</w:t>
      </w:r>
      <w:r w:rsidRPr="006B7C03">
        <w:t xml:space="preserve"> United States history (AP and dual enrollment), United States</w:t>
      </w:r>
      <w:r w:rsidR="00915D59">
        <w:t xml:space="preserve"> </w:t>
      </w:r>
      <w:r w:rsidRPr="006B7C03">
        <w:t>government (AP and dual enrollment), World History, geography, current events, psychology, sociology, and economics (AP)</w:t>
      </w:r>
    </w:p>
    <w:p w14:paraId="1D5C36F1" w14:textId="3E1E4899" w:rsidR="00CB328D" w:rsidRPr="006B7C03" w:rsidRDefault="00CB328D" w:rsidP="00915D59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</w:pPr>
      <w:r w:rsidRPr="006B7C03">
        <w:rPr>
          <w:i/>
          <w:iCs/>
        </w:rPr>
        <w:tab/>
      </w:r>
      <w:r w:rsidRPr="006B7C03">
        <w:rPr>
          <w:i/>
          <w:iCs/>
        </w:rPr>
        <w:tab/>
        <w:t>Director</w:t>
      </w:r>
      <w:r w:rsidR="00915D59">
        <w:rPr>
          <w:i/>
          <w:iCs/>
        </w:rPr>
        <w:t>:</w:t>
      </w:r>
      <w:r w:rsidRPr="006B7C03">
        <w:rPr>
          <w:i/>
          <w:iCs/>
        </w:rPr>
        <w:t xml:space="preserve"> </w:t>
      </w:r>
      <w:r w:rsidRPr="006B7C03">
        <w:rPr>
          <w:iCs/>
        </w:rPr>
        <w:t>Summer Camp Program</w:t>
      </w:r>
      <w:r w:rsidRPr="006B7C03">
        <w:t xml:space="preserve">.  </w:t>
      </w:r>
    </w:p>
    <w:p w14:paraId="75B47BD6" w14:textId="1E1964FB" w:rsidR="00CB328D" w:rsidRPr="006B7C03" w:rsidRDefault="00CB328D" w:rsidP="00CB328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rPr>
          <w:b/>
          <w:bCs/>
        </w:rPr>
      </w:pPr>
      <w:r w:rsidRPr="006B7C03">
        <w:tab/>
      </w:r>
      <w:r w:rsidRPr="006B7C03">
        <w:tab/>
      </w:r>
      <w:r w:rsidRPr="006B7C03">
        <w:rPr>
          <w:i/>
          <w:iCs/>
        </w:rPr>
        <w:t>Coach</w:t>
      </w:r>
      <w:r w:rsidR="00915D59">
        <w:rPr>
          <w:i/>
          <w:iCs/>
        </w:rPr>
        <w:t>:</w:t>
      </w:r>
      <w:r w:rsidRPr="006B7C03">
        <w:t xml:space="preserve"> Debate Team, Junior High Basketball (girls and boys)</w:t>
      </w:r>
    </w:p>
    <w:p w14:paraId="4D92A1E2" w14:textId="77777777" w:rsidR="00107EDD" w:rsidRPr="006B7C03" w:rsidRDefault="00107EDD" w:rsidP="004F090C">
      <w:pPr>
        <w:rPr>
          <w:sz w:val="23"/>
          <w:szCs w:val="23"/>
        </w:rPr>
      </w:pPr>
    </w:p>
    <w:p w14:paraId="4F845A5E" w14:textId="4F43AB1A" w:rsidR="00EE1F53" w:rsidRPr="006B7C03" w:rsidRDefault="00EE1F53" w:rsidP="004F090C">
      <w:pPr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1998-2002</w:t>
      </w:r>
      <w:r w:rsidRPr="006B7C03">
        <w:rPr>
          <w:sz w:val="23"/>
          <w:szCs w:val="23"/>
        </w:rPr>
        <w:tab/>
        <w:t>The University of Georgia, Athens, Georgia</w:t>
      </w:r>
    </w:p>
    <w:p w14:paraId="32330DF3" w14:textId="52382D50" w:rsidR="00EE1F53" w:rsidRPr="006B7C03" w:rsidRDefault="00EE1F53" w:rsidP="004F090C">
      <w:pPr>
        <w:rPr>
          <w:sz w:val="23"/>
          <w:szCs w:val="23"/>
        </w:rPr>
      </w:pPr>
      <w:r w:rsidRPr="006B7C03">
        <w:rPr>
          <w:sz w:val="23"/>
          <w:szCs w:val="23"/>
        </w:rPr>
        <w:tab/>
      </w:r>
      <w:r w:rsidRPr="006B7C03">
        <w:rPr>
          <w:sz w:val="23"/>
          <w:szCs w:val="23"/>
        </w:rPr>
        <w:tab/>
      </w:r>
      <w:r w:rsidRPr="006B7C03">
        <w:rPr>
          <w:i/>
          <w:iCs/>
          <w:sz w:val="23"/>
          <w:szCs w:val="23"/>
        </w:rPr>
        <w:t>Teaching Assistant</w:t>
      </w:r>
      <w:r w:rsidR="005D0EF6" w:rsidRPr="006B7C03">
        <w:rPr>
          <w:i/>
          <w:iCs/>
          <w:sz w:val="23"/>
          <w:szCs w:val="23"/>
        </w:rPr>
        <w:t>/Instructor</w:t>
      </w:r>
      <w:r w:rsidR="00915D59">
        <w:rPr>
          <w:sz w:val="23"/>
          <w:szCs w:val="23"/>
        </w:rPr>
        <w:t>:</w:t>
      </w:r>
      <w:r w:rsidR="005D0EF6" w:rsidRPr="006B7C03">
        <w:rPr>
          <w:sz w:val="23"/>
          <w:szCs w:val="23"/>
        </w:rPr>
        <w:t xml:space="preserve"> U</w:t>
      </w:r>
      <w:r w:rsidR="00014BAA" w:rsidRPr="006B7C03">
        <w:rPr>
          <w:sz w:val="23"/>
          <w:szCs w:val="23"/>
        </w:rPr>
        <w:t xml:space="preserve">nited </w:t>
      </w:r>
      <w:r w:rsidR="005D0EF6" w:rsidRPr="006B7C03">
        <w:rPr>
          <w:sz w:val="23"/>
          <w:szCs w:val="23"/>
        </w:rPr>
        <w:t>S</w:t>
      </w:r>
      <w:r w:rsidR="00014BAA" w:rsidRPr="006B7C03">
        <w:rPr>
          <w:sz w:val="23"/>
          <w:szCs w:val="23"/>
        </w:rPr>
        <w:t>tates</w:t>
      </w:r>
      <w:r w:rsidR="005D0EF6" w:rsidRPr="006B7C03">
        <w:rPr>
          <w:sz w:val="23"/>
          <w:szCs w:val="23"/>
        </w:rPr>
        <w:t xml:space="preserve"> History</w:t>
      </w:r>
    </w:p>
    <w:p w14:paraId="1CA847D2" w14:textId="77777777" w:rsidR="005D0EF6" w:rsidRPr="006B7C03" w:rsidRDefault="005D0EF6" w:rsidP="004F090C">
      <w:pPr>
        <w:rPr>
          <w:sz w:val="23"/>
          <w:szCs w:val="23"/>
        </w:rPr>
      </w:pPr>
    </w:p>
    <w:p w14:paraId="414A58EC" w14:textId="7207EDF1" w:rsidR="005D0EF6" w:rsidRPr="006B7C03" w:rsidRDefault="0059173F" w:rsidP="004F090C">
      <w:pPr>
        <w:rPr>
          <w:sz w:val="23"/>
          <w:szCs w:val="23"/>
        </w:rPr>
      </w:pPr>
      <w:r w:rsidRPr="006B7C03">
        <w:rPr>
          <w:b/>
          <w:bCs/>
          <w:sz w:val="23"/>
          <w:szCs w:val="23"/>
        </w:rPr>
        <w:t>1998</w:t>
      </w:r>
      <w:r w:rsidRPr="006B7C03">
        <w:rPr>
          <w:sz w:val="23"/>
          <w:szCs w:val="23"/>
        </w:rPr>
        <w:tab/>
      </w:r>
      <w:r w:rsidR="00367F0E" w:rsidRPr="006B7C03">
        <w:rPr>
          <w:sz w:val="23"/>
          <w:szCs w:val="23"/>
        </w:rPr>
        <w:tab/>
      </w:r>
      <w:r w:rsidRPr="006B7C03">
        <w:rPr>
          <w:sz w:val="23"/>
          <w:szCs w:val="23"/>
        </w:rPr>
        <w:t>Middle Georgia College, Cochran, Georgia</w:t>
      </w:r>
    </w:p>
    <w:p w14:paraId="41F1D2DF" w14:textId="0978F547" w:rsidR="00367F0E" w:rsidRPr="006B7C03" w:rsidRDefault="00915D59" w:rsidP="0091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 w:rsidR="00367F0E" w:rsidRPr="006B7C03">
        <w:t>Supervisor: Dr. Phil Gibbs</w:t>
      </w:r>
    </w:p>
    <w:p w14:paraId="75339358" w14:textId="0E790F19" w:rsidR="00367F0E" w:rsidRPr="006B7C03" w:rsidRDefault="00915D59" w:rsidP="0091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i/>
          <w:iCs/>
        </w:rPr>
        <w:tab/>
      </w:r>
      <w:r>
        <w:rPr>
          <w:i/>
          <w:iCs/>
        </w:rPr>
        <w:tab/>
      </w:r>
      <w:r w:rsidR="00367F0E" w:rsidRPr="006B7C03">
        <w:rPr>
          <w:i/>
          <w:iCs/>
        </w:rPr>
        <w:t>Instructor</w:t>
      </w:r>
      <w:r>
        <w:rPr>
          <w:i/>
          <w:iCs/>
        </w:rPr>
        <w:t>:</w:t>
      </w:r>
      <w:r w:rsidR="00367F0E" w:rsidRPr="006B7C03">
        <w:t xml:space="preserve"> World Civilization and United States history courses.</w:t>
      </w:r>
    </w:p>
    <w:p w14:paraId="47D1801B" w14:textId="77777777" w:rsidR="009345D4" w:rsidRPr="006B7C03" w:rsidRDefault="009345D4" w:rsidP="00367F0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/>
        <w:rPr>
          <w:b/>
          <w:bCs/>
        </w:rPr>
      </w:pPr>
    </w:p>
    <w:p w14:paraId="2B521C4A" w14:textId="6E85E5C2" w:rsidR="009345D4" w:rsidRPr="006B7C03" w:rsidRDefault="009345D4" w:rsidP="0048409A">
      <w:pPr>
        <w:pStyle w:val="ListParagraph"/>
        <w:numPr>
          <w:ilvl w:val="1"/>
          <w:numId w:val="2"/>
        </w:numPr>
        <w:tabs>
          <w:tab w:val="left" w:pos="0"/>
          <w:tab w:val="left" w:pos="7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</w:pPr>
      <w:r w:rsidRPr="006B7C03">
        <w:t>Georgia Military College, Valdosta, Georgia</w:t>
      </w:r>
    </w:p>
    <w:p w14:paraId="081406C6" w14:textId="66376D96" w:rsidR="009345D4" w:rsidRPr="006B7C03" w:rsidRDefault="0048409A" w:rsidP="00555164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 w:rsidR="009345D4" w:rsidRPr="006B7C03">
        <w:t>Supervisor: Dr. Chris Meyers</w:t>
      </w:r>
    </w:p>
    <w:p w14:paraId="03547CC6" w14:textId="47A69E63" w:rsidR="009345D4" w:rsidRPr="006B7C03" w:rsidRDefault="0048409A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>
        <w:rPr>
          <w:i/>
          <w:iCs/>
        </w:rPr>
        <w:tab/>
      </w:r>
      <w:r>
        <w:rPr>
          <w:i/>
          <w:iCs/>
        </w:rPr>
        <w:tab/>
      </w:r>
      <w:r w:rsidR="009345D4" w:rsidRPr="006B7C03">
        <w:rPr>
          <w:i/>
          <w:iCs/>
        </w:rPr>
        <w:t>Instructor</w:t>
      </w:r>
      <w:r w:rsidR="00BE5503">
        <w:rPr>
          <w:i/>
          <w:iCs/>
        </w:rPr>
        <w:t>:</w:t>
      </w:r>
      <w:r w:rsidR="009345D4" w:rsidRPr="006B7C03">
        <w:t xml:space="preserve"> World Civilization course </w:t>
      </w:r>
    </w:p>
    <w:p w14:paraId="5B437D29" w14:textId="77777777" w:rsidR="009345D4" w:rsidRPr="006B7C03" w:rsidRDefault="009345D4" w:rsidP="009345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472587CE" w14:textId="07CAEF19" w:rsidR="009345D4" w:rsidRPr="006B7C03" w:rsidRDefault="0048409A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 w:rsidR="009345D4" w:rsidRPr="006B7C03">
        <w:t>Lowndes County High School, Valdosta, Georgia</w:t>
      </w:r>
    </w:p>
    <w:p w14:paraId="05D7C8A0" w14:textId="4BA6C181" w:rsidR="009345D4" w:rsidRPr="006B7C03" w:rsidRDefault="0048409A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i/>
          <w:iCs/>
        </w:rPr>
        <w:tab/>
      </w:r>
      <w:r>
        <w:rPr>
          <w:i/>
          <w:iCs/>
        </w:rPr>
        <w:tab/>
      </w:r>
      <w:r w:rsidR="009345D4" w:rsidRPr="006B7C03">
        <w:rPr>
          <w:i/>
          <w:iCs/>
        </w:rPr>
        <w:t>Instructor</w:t>
      </w:r>
      <w:r>
        <w:t>:</w:t>
      </w:r>
      <w:r w:rsidR="009345D4" w:rsidRPr="006B7C03">
        <w:t xml:space="preserve"> World Civilization and United States </w:t>
      </w:r>
      <w:r w:rsidR="00152B72">
        <w:t>History</w:t>
      </w:r>
      <w:r w:rsidR="009345D4" w:rsidRPr="006B7C03">
        <w:t xml:space="preserve"> courses </w:t>
      </w:r>
    </w:p>
    <w:p w14:paraId="42384CFC" w14:textId="77777777" w:rsidR="009345D4" w:rsidRPr="006B7C03" w:rsidRDefault="009345D4" w:rsidP="009345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04EE357E" w14:textId="77777777" w:rsidR="009345D4" w:rsidRPr="006B7C03" w:rsidRDefault="009345D4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</w:rPr>
      </w:pPr>
      <w:r w:rsidRPr="006B7C03">
        <w:rPr>
          <w:b/>
          <w:bCs/>
        </w:rPr>
        <w:t>1995-97</w:t>
      </w:r>
      <w:r w:rsidRPr="006B7C03">
        <w:rPr>
          <w:b/>
          <w:bCs/>
        </w:rPr>
        <w:tab/>
      </w:r>
      <w:r w:rsidRPr="006B7C03">
        <w:t>Valdosta State University, Valdosta, Georgia</w:t>
      </w:r>
    </w:p>
    <w:p w14:paraId="4186E35D" w14:textId="2E082D82" w:rsidR="009345D4" w:rsidRPr="006B7C03" w:rsidRDefault="0048409A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 w:rsidR="009345D4" w:rsidRPr="006B7C03">
        <w:t>Supervisor: Dr. David Williams</w:t>
      </w:r>
    </w:p>
    <w:p w14:paraId="6ECD304A" w14:textId="1F8D98D4" w:rsidR="009345D4" w:rsidRPr="006B7C03" w:rsidRDefault="0048409A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i/>
          <w:iCs/>
        </w:rPr>
        <w:tab/>
      </w:r>
      <w:r>
        <w:rPr>
          <w:i/>
          <w:iCs/>
        </w:rPr>
        <w:tab/>
      </w:r>
      <w:r w:rsidR="009345D4" w:rsidRPr="006B7C03">
        <w:rPr>
          <w:i/>
          <w:iCs/>
        </w:rPr>
        <w:t>Graduate Assistant</w:t>
      </w:r>
      <w:r>
        <w:rPr>
          <w:i/>
          <w:iCs/>
        </w:rPr>
        <w:t>:</w:t>
      </w:r>
      <w:r w:rsidR="009345D4" w:rsidRPr="006B7C03">
        <w:rPr>
          <w:i/>
          <w:iCs/>
        </w:rPr>
        <w:t xml:space="preserve"> </w:t>
      </w:r>
      <w:r w:rsidR="00152B72" w:rsidRPr="00152B72">
        <w:t>d</w:t>
      </w:r>
      <w:r w:rsidR="009345D4" w:rsidRPr="006B7C03">
        <w:t>uties included assisting history professors and</w:t>
      </w:r>
      <w:r>
        <w:t xml:space="preserve"> the</w:t>
      </w:r>
    </w:p>
    <w:p w14:paraId="50C267FD" w14:textId="76F0B880" w:rsidR="009345D4" w:rsidRPr="006B7C03" w:rsidRDefault="009345D4" w:rsidP="0048409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</w:pPr>
      <w:r w:rsidRPr="006B7C03">
        <w:t>History Department secretary, guest lecturing</w:t>
      </w:r>
      <w:r w:rsidRPr="006B7C03">
        <w:rPr>
          <w:i/>
          <w:iCs/>
        </w:rPr>
        <w:t xml:space="preserve">, </w:t>
      </w:r>
      <w:r w:rsidRPr="006B7C03">
        <w:t>and designing Graduate School Web Page</w:t>
      </w:r>
    </w:p>
    <w:p w14:paraId="2FA6769B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4394FC1D" w14:textId="77777777" w:rsidR="009361AE" w:rsidRPr="006B7C03" w:rsidRDefault="009361AE" w:rsidP="009361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b/>
          <w:bCs/>
        </w:rPr>
        <w:t>Work Experience (non-academia)</w:t>
      </w:r>
    </w:p>
    <w:p w14:paraId="4598D05B" w14:textId="77777777" w:rsidR="009361AE" w:rsidRPr="006B7C03" w:rsidRDefault="009361AE" w:rsidP="009361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27E1B83" w14:textId="6433891F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 w:hanging="1440"/>
        <w:rPr>
          <w:bCs/>
        </w:rPr>
      </w:pPr>
      <w:r w:rsidRPr="006B7C03">
        <w:rPr>
          <w:b/>
          <w:bCs/>
        </w:rPr>
        <w:t>2013-2018</w:t>
      </w:r>
      <w:r w:rsidRPr="006B7C03">
        <w:rPr>
          <w:b/>
          <w:bCs/>
        </w:rPr>
        <w:tab/>
      </w:r>
      <w:r w:rsidRPr="006B7C03">
        <w:rPr>
          <w:bCs/>
        </w:rPr>
        <w:t xml:space="preserve">Self-employed, </w:t>
      </w:r>
      <w:r w:rsidRPr="006B7C03">
        <w:rPr>
          <w:bCs/>
          <w:i/>
          <w:iCs/>
        </w:rPr>
        <w:t>Concrete Creations</w:t>
      </w:r>
      <w:r w:rsidRPr="006B7C03">
        <w:rPr>
          <w:bCs/>
        </w:rPr>
        <w:t xml:space="preserve">, I made and installed concrete countertops, outdoor kitchens, and home décor and </w:t>
      </w:r>
      <w:r w:rsidR="00305ABA">
        <w:rPr>
          <w:bCs/>
        </w:rPr>
        <w:t>provided</w:t>
      </w:r>
      <w:r w:rsidRPr="006B7C03">
        <w:rPr>
          <w:bCs/>
        </w:rPr>
        <w:t xml:space="preserve"> staining and services for outdoor natural stone and concrete surfaces.</w:t>
      </w:r>
    </w:p>
    <w:p w14:paraId="0AF22C03" w14:textId="77777777" w:rsidR="009361AE" w:rsidRPr="006B7C03" w:rsidRDefault="009361AE" w:rsidP="009361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rPr>
          <w:b/>
          <w:bCs/>
        </w:rPr>
      </w:pPr>
    </w:p>
    <w:p w14:paraId="196A43A2" w14:textId="6ADD1EE2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b/>
          <w:bCs/>
        </w:rPr>
        <w:t xml:space="preserve">1991-92     </w:t>
      </w:r>
      <w:r w:rsidRPr="006B7C03">
        <w:tab/>
        <w:t>Employee of Southeast Woodlands</w:t>
      </w:r>
      <w:r w:rsidR="00187087">
        <w:t xml:space="preserve">, </w:t>
      </w:r>
      <w:r w:rsidRPr="006B7C03">
        <w:t>McCrae, Georgia</w:t>
      </w:r>
    </w:p>
    <w:p w14:paraId="5DBFC4B0" w14:textId="2966D0A5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</w:pPr>
      <w:r w:rsidRPr="006B7C03">
        <w:rPr>
          <w:i/>
          <w:iCs/>
        </w:rPr>
        <w:t xml:space="preserve">District Procurement Manager.  </w:t>
      </w:r>
      <w:r w:rsidRPr="006B7C03">
        <w:t>Duties included purchasing and selling timber in a ten-county area and supervising timber crews.</w:t>
      </w:r>
    </w:p>
    <w:p w14:paraId="20E988D4" w14:textId="0CC26CB8" w:rsidR="009361AE" w:rsidRPr="006B7C03" w:rsidRDefault="00BE5503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>
        <w:rPr>
          <w:i/>
          <w:iCs/>
        </w:rPr>
        <w:tab/>
      </w:r>
      <w:r>
        <w:rPr>
          <w:i/>
          <w:iCs/>
        </w:rPr>
        <w:tab/>
      </w:r>
      <w:r w:rsidR="009361AE" w:rsidRPr="006B7C03">
        <w:rPr>
          <w:i/>
          <w:iCs/>
        </w:rPr>
        <w:t>Supervisor</w:t>
      </w:r>
      <w:r w:rsidR="009361AE" w:rsidRPr="006B7C03">
        <w:t>: Sammy Boney</w:t>
      </w:r>
    </w:p>
    <w:p w14:paraId="3A32EE47" w14:textId="77777777" w:rsidR="009361AE" w:rsidRPr="006B7C03" w:rsidRDefault="009361AE" w:rsidP="009361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  <w:rPr>
          <w:b/>
          <w:bCs/>
        </w:rPr>
      </w:pPr>
    </w:p>
    <w:p w14:paraId="4E21F1AF" w14:textId="4BC3CCF0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b/>
          <w:bCs/>
        </w:rPr>
        <w:t xml:space="preserve">1989-91     </w:t>
      </w:r>
      <w:r w:rsidRPr="006B7C03">
        <w:tab/>
        <w:t>Employee of Gay Wood Company</w:t>
      </w:r>
      <w:r w:rsidR="00187087">
        <w:t xml:space="preserve">, </w:t>
      </w:r>
      <w:r w:rsidRPr="006B7C03">
        <w:t>Dublin, Georgia</w:t>
      </w:r>
    </w:p>
    <w:p w14:paraId="0741B360" w14:textId="7E3685F3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</w:pPr>
      <w:r w:rsidRPr="006B7C03">
        <w:rPr>
          <w:i/>
          <w:iCs/>
        </w:rPr>
        <w:t>Appraising Manager</w:t>
      </w:r>
      <w:r w:rsidRPr="006B7C03">
        <w:t>.  Responsibilities included organizing the appraisal of timberland in eight counties and supervising and paying loggers.</w:t>
      </w:r>
    </w:p>
    <w:p w14:paraId="7E8B1375" w14:textId="65C2AFF2" w:rsidR="009361AE" w:rsidRPr="006B7C03" w:rsidRDefault="00BE5503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i/>
          <w:iCs/>
        </w:rPr>
        <w:tab/>
      </w:r>
      <w:r>
        <w:rPr>
          <w:i/>
          <w:iCs/>
        </w:rPr>
        <w:tab/>
      </w:r>
      <w:r w:rsidR="009361AE" w:rsidRPr="006B7C03">
        <w:rPr>
          <w:i/>
          <w:iCs/>
        </w:rPr>
        <w:t>Supervisor</w:t>
      </w:r>
      <w:r w:rsidR="009361AE" w:rsidRPr="006B7C03">
        <w:t>: Glen Warnock</w:t>
      </w:r>
    </w:p>
    <w:p w14:paraId="38766870" w14:textId="77777777" w:rsidR="009361AE" w:rsidRPr="006B7C03" w:rsidRDefault="009361AE" w:rsidP="009361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  <w:rPr>
          <w:b/>
          <w:bCs/>
        </w:rPr>
      </w:pPr>
    </w:p>
    <w:p w14:paraId="33AD8356" w14:textId="3ECB5968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b/>
          <w:bCs/>
        </w:rPr>
        <w:t xml:space="preserve">1987-89 </w:t>
      </w:r>
      <w:r w:rsidRPr="006B7C03">
        <w:rPr>
          <w:b/>
          <w:bCs/>
        </w:rPr>
        <w:tab/>
      </w:r>
      <w:r w:rsidRPr="006B7C03">
        <w:t>Employee of Southland Timber Company</w:t>
      </w:r>
      <w:r w:rsidR="00187087">
        <w:t xml:space="preserve">, </w:t>
      </w:r>
      <w:proofErr w:type="spellStart"/>
      <w:r w:rsidRPr="006B7C03">
        <w:t>Irwington</w:t>
      </w:r>
      <w:proofErr w:type="spellEnd"/>
      <w:r w:rsidRPr="006B7C03">
        <w:t>, Georgia</w:t>
      </w:r>
    </w:p>
    <w:p w14:paraId="22944240" w14:textId="234729ED" w:rsidR="009361AE" w:rsidRPr="006B7C03" w:rsidRDefault="009361AE" w:rsidP="00BE5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</w:pPr>
      <w:r w:rsidRPr="006B7C03">
        <w:rPr>
          <w:i/>
          <w:iCs/>
        </w:rPr>
        <w:t>Forest Technician.</w:t>
      </w:r>
      <w:r w:rsidRPr="006B7C03">
        <w:t xml:space="preserve">  Common activities included appraising (“cruising”) timber and supervising loggers</w:t>
      </w:r>
      <w:r w:rsidR="00305ABA">
        <w:t>.</w:t>
      </w:r>
    </w:p>
    <w:p w14:paraId="1192B0CA" w14:textId="77777777" w:rsidR="009361AE" w:rsidRPr="006B7C03" w:rsidRDefault="009361AE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2020E26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  <w:r w:rsidRPr="006B7C03">
        <w:rPr>
          <w:b/>
          <w:bCs/>
          <w:sz w:val="23"/>
          <w:szCs w:val="23"/>
        </w:rPr>
        <w:lastRenderedPageBreak/>
        <w:t>Publications and Presentations</w:t>
      </w:r>
    </w:p>
    <w:p w14:paraId="289AC8A3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3"/>
          <w:szCs w:val="23"/>
        </w:rPr>
      </w:pPr>
    </w:p>
    <w:p w14:paraId="550FDDAB" w14:textId="51829C65" w:rsidR="008B4A84" w:rsidRPr="006B7C03" w:rsidRDefault="008B4A84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sz w:val="23"/>
          <w:szCs w:val="23"/>
        </w:rPr>
        <w:t>“Talladega: Two Thousand Acres and Two Different Origin Stories” accepted for presentation at the Popular Culture Association/American Culture Association at San Antonio, Texas, 7-10 April 2023.</w:t>
      </w:r>
      <w:r w:rsidR="00406794" w:rsidRPr="006B7C03">
        <w:rPr>
          <w:sz w:val="23"/>
          <w:szCs w:val="23"/>
        </w:rPr>
        <w:t xml:space="preserve"> (I was unable to attend because my institution could not fund m</w:t>
      </w:r>
      <w:r w:rsidR="00311C4D">
        <w:rPr>
          <w:sz w:val="23"/>
          <w:szCs w:val="23"/>
        </w:rPr>
        <w:t>y travel to the conference</w:t>
      </w:r>
      <w:r w:rsidR="006E69B1">
        <w:rPr>
          <w:sz w:val="23"/>
          <w:szCs w:val="23"/>
        </w:rPr>
        <w:t>, and I could not afford it</w:t>
      </w:r>
      <w:r w:rsidR="00406794" w:rsidRPr="006B7C03">
        <w:rPr>
          <w:sz w:val="23"/>
          <w:szCs w:val="23"/>
        </w:rPr>
        <w:t>.)</w:t>
      </w:r>
    </w:p>
    <w:p w14:paraId="5CB7DBC3" w14:textId="77777777" w:rsidR="008B4A84" w:rsidRPr="006B7C03" w:rsidRDefault="008B4A84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  <w:rPr>
          <w:sz w:val="23"/>
          <w:szCs w:val="23"/>
        </w:rPr>
      </w:pPr>
    </w:p>
    <w:p w14:paraId="14769E3C" w14:textId="7F6FE208" w:rsidR="008B4A84" w:rsidRPr="006B7C03" w:rsidRDefault="008B4A84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sz w:val="23"/>
          <w:szCs w:val="23"/>
        </w:rPr>
        <w:t xml:space="preserve">“Two </w:t>
      </w:r>
      <w:proofErr w:type="spellStart"/>
      <w:r w:rsidRPr="006B7C03">
        <w:rPr>
          <w:sz w:val="23"/>
          <w:szCs w:val="23"/>
        </w:rPr>
        <w:t>Talladegas</w:t>
      </w:r>
      <w:proofErr w:type="spellEnd"/>
      <w:r w:rsidRPr="006B7C03">
        <w:rPr>
          <w:sz w:val="23"/>
          <w:szCs w:val="23"/>
        </w:rPr>
        <w:t>: a Tale of Speed and Endurance,” presented at the Gulf South Conference History Conference in Gulf Port, Alabama, 13-15 October 2022</w:t>
      </w:r>
      <w:r w:rsidR="00311C4D">
        <w:rPr>
          <w:sz w:val="23"/>
          <w:szCs w:val="23"/>
        </w:rPr>
        <w:t>.</w:t>
      </w:r>
    </w:p>
    <w:p w14:paraId="25A127D5" w14:textId="77777777" w:rsidR="008B4A84" w:rsidRPr="006B7C03" w:rsidRDefault="008B4A84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  <w:rPr>
          <w:sz w:val="23"/>
          <w:szCs w:val="23"/>
        </w:rPr>
      </w:pPr>
    </w:p>
    <w:p w14:paraId="3281ED86" w14:textId="439791E6" w:rsidR="008B4A84" w:rsidRPr="006B7C03" w:rsidRDefault="008B4A84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sz w:val="23"/>
          <w:szCs w:val="23"/>
        </w:rPr>
        <w:t xml:space="preserve">“Burning Buses and Iron Furnaces: Historical Tourism in Calhoun County, Alabama,” co-authored with Jennifer Lynn Gross, published in </w:t>
      </w:r>
      <w:r w:rsidRPr="006B7C03">
        <w:rPr>
          <w:i/>
          <w:iCs/>
          <w:sz w:val="23"/>
          <w:szCs w:val="23"/>
        </w:rPr>
        <w:t>Destination Dixie: Tourism and Southern History</w:t>
      </w:r>
      <w:r w:rsidRPr="006B7C03">
        <w:rPr>
          <w:sz w:val="23"/>
          <w:szCs w:val="23"/>
        </w:rPr>
        <w:t>,</w:t>
      </w:r>
      <w:r w:rsidRPr="006B7C03">
        <w:rPr>
          <w:i/>
          <w:sz w:val="23"/>
          <w:szCs w:val="23"/>
        </w:rPr>
        <w:t xml:space="preserve"> </w:t>
      </w:r>
      <w:r w:rsidRPr="006B7C03">
        <w:rPr>
          <w:sz w:val="23"/>
          <w:szCs w:val="23"/>
        </w:rPr>
        <w:t>edited by Karen L. Cox,</w:t>
      </w:r>
      <w:r w:rsidRPr="006B7C03">
        <w:rPr>
          <w:i/>
          <w:sz w:val="23"/>
          <w:szCs w:val="23"/>
        </w:rPr>
        <w:t xml:space="preserve"> </w:t>
      </w:r>
      <w:r w:rsidRPr="006B7C03">
        <w:rPr>
          <w:sz w:val="23"/>
          <w:szCs w:val="23"/>
        </w:rPr>
        <w:t>(University Press of Florida), 2013. This book won the 2013 Allen G. Noble Award for the best-edited collection in North American material culture from the Pioneer America Society</w:t>
      </w:r>
      <w:r w:rsidR="00187087">
        <w:rPr>
          <w:sz w:val="23"/>
          <w:szCs w:val="23"/>
        </w:rPr>
        <w:t>.</w:t>
      </w:r>
    </w:p>
    <w:p w14:paraId="3D81EAAC" w14:textId="77777777" w:rsidR="008B4A84" w:rsidRPr="006B7C03" w:rsidRDefault="008B4A84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  <w:rPr>
          <w:b/>
          <w:bCs/>
          <w:sz w:val="23"/>
          <w:szCs w:val="23"/>
        </w:rPr>
      </w:pPr>
    </w:p>
    <w:p w14:paraId="5BA2BE57" w14:textId="77777777" w:rsidR="00994E82" w:rsidRDefault="008B4A84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 w:rsidRPr="006B7C03">
        <w:rPr>
          <w:sz w:val="23"/>
          <w:szCs w:val="23"/>
        </w:rPr>
        <w:t>“Burning Buses and Iron Furnaces: Creating a Historical Memory” presented at the American Culture Association/Popular Culture Association, 20-23 April 201</w:t>
      </w:r>
      <w:r w:rsidR="00B77D98" w:rsidRPr="006B7C03">
        <w:rPr>
          <w:sz w:val="23"/>
          <w:szCs w:val="23"/>
        </w:rPr>
        <w:t>1</w:t>
      </w:r>
      <w:r w:rsidR="00311C4D">
        <w:rPr>
          <w:sz w:val="23"/>
          <w:szCs w:val="23"/>
        </w:rPr>
        <w:t>.</w:t>
      </w:r>
    </w:p>
    <w:p w14:paraId="26950877" w14:textId="77777777" w:rsidR="00994E82" w:rsidRDefault="00994E82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333F4214" w14:textId="0D6CEB8C" w:rsidR="00F164CE" w:rsidRPr="00994E82" w:rsidRDefault="00336CD4" w:rsidP="00994E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>
        <w:t xml:space="preserve">“Burning Buses and Iron Furnaces: Historical Tourism in Anniston, Alabama” presented at the </w:t>
      </w:r>
      <w:r w:rsidR="00F164CE">
        <w:t>Alabama Association of Historians, 19-20 February 2010</w:t>
      </w:r>
      <w:r w:rsidR="00311C4D">
        <w:t>.</w:t>
      </w:r>
    </w:p>
    <w:p w14:paraId="57E4B595" w14:textId="0A87736B" w:rsidR="00F164CE" w:rsidRDefault="00F164CE" w:rsidP="00BE5503">
      <w:pPr>
        <w:tabs>
          <w:tab w:val="left" w:pos="1440"/>
        </w:tabs>
        <w:ind w:left="720" w:hanging="90"/>
      </w:pPr>
      <w:r>
        <w:tab/>
      </w:r>
    </w:p>
    <w:p w14:paraId="7921C177" w14:textId="3E729652" w:rsidR="00F164CE" w:rsidRDefault="00F164CE" w:rsidP="00994E82">
      <w:pPr>
        <w:tabs>
          <w:tab w:val="left" w:pos="1440"/>
        </w:tabs>
      </w:pPr>
      <w:r w:rsidRPr="006B7C03">
        <w:t xml:space="preserve">Five of my original poems were selected for inclusion in </w:t>
      </w:r>
      <w:r w:rsidRPr="006B7C03">
        <w:rPr>
          <w:i/>
          <w:iCs/>
        </w:rPr>
        <w:t>Meanderings</w:t>
      </w:r>
      <w:r w:rsidRPr="006B7C03">
        <w:rPr>
          <w:b/>
          <w:bCs/>
        </w:rPr>
        <w:t xml:space="preserve"> </w:t>
      </w:r>
      <w:r w:rsidRPr="006B7C03">
        <w:t>to be published by Diversion Press, 2009.</w:t>
      </w:r>
    </w:p>
    <w:p w14:paraId="74711263" w14:textId="77777777" w:rsidR="00F164CE" w:rsidRDefault="00F164CE" w:rsidP="00BE5503">
      <w:pPr>
        <w:tabs>
          <w:tab w:val="left" w:pos="1440"/>
        </w:tabs>
        <w:ind w:left="720" w:hanging="90"/>
      </w:pPr>
      <w:r>
        <w:tab/>
      </w:r>
    </w:p>
    <w:p w14:paraId="6BBA3B4B" w14:textId="4CFDA081" w:rsidR="00F164CE" w:rsidRDefault="00336CD4" w:rsidP="00994E82">
      <w:pPr>
        <w:tabs>
          <w:tab w:val="left" w:pos="1440"/>
        </w:tabs>
      </w:pPr>
      <w:r>
        <w:t xml:space="preserve">“The Uses and Misuses of the Confederate Battle Flag” presented at the </w:t>
      </w:r>
      <w:r w:rsidR="00F164CE">
        <w:t>Alabama Association of Historians, 2-3 February 2007</w:t>
      </w:r>
      <w:r w:rsidR="00311C4D">
        <w:t>.</w:t>
      </w:r>
    </w:p>
    <w:p w14:paraId="62819C7D" w14:textId="77777777" w:rsidR="00F164CE" w:rsidRDefault="00F164CE" w:rsidP="00BE5503">
      <w:pPr>
        <w:tabs>
          <w:tab w:val="left" w:pos="1440"/>
        </w:tabs>
        <w:ind w:left="720" w:hanging="90"/>
      </w:pPr>
    </w:p>
    <w:p w14:paraId="12327F33" w14:textId="3903511A" w:rsidR="00F164CE" w:rsidRDefault="00336CD4" w:rsidP="00994E82">
      <w:pPr>
        <w:tabs>
          <w:tab w:val="left" w:pos="1440"/>
        </w:tabs>
      </w:pPr>
      <w:r>
        <w:t xml:space="preserve">“‘Gone With the Wind?’: Georgia’s Battle over the Confederate Battle Flag” presented at the </w:t>
      </w:r>
      <w:r w:rsidR="00F164CE">
        <w:t>Georgia Association of Historians Conference, 13-14 April 2001</w:t>
      </w:r>
      <w:r w:rsidR="00311C4D">
        <w:t>.</w:t>
      </w:r>
    </w:p>
    <w:p w14:paraId="5F34E01D" w14:textId="77777777" w:rsidR="00A95707" w:rsidRDefault="00A95707" w:rsidP="00994E82">
      <w:pPr>
        <w:tabs>
          <w:tab w:val="left" w:pos="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9049055" w14:textId="0C9C31F3" w:rsidR="004C56F6" w:rsidRPr="006B7C03" w:rsidRDefault="004C56F6" w:rsidP="00994E82">
      <w:pPr>
        <w:tabs>
          <w:tab w:val="left" w:pos="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t xml:space="preserve">“Flag Supporters Need History Lesson,” </w:t>
      </w:r>
      <w:r w:rsidRPr="004B444D">
        <w:t>Athens</w:t>
      </w:r>
      <w:r w:rsidRPr="006B7C03">
        <w:rPr>
          <w:i/>
          <w:iCs/>
        </w:rPr>
        <w:t xml:space="preserve"> Banner Herald</w:t>
      </w:r>
      <w:r w:rsidRPr="006B7C03">
        <w:t>, 21 September 2000</w:t>
      </w:r>
      <w:r w:rsidR="00311C4D">
        <w:t>.</w:t>
      </w:r>
    </w:p>
    <w:p w14:paraId="7F618345" w14:textId="2F21C5AD" w:rsidR="004C56F6" w:rsidRDefault="004C56F6" w:rsidP="00BE5503">
      <w:pPr>
        <w:tabs>
          <w:tab w:val="left" w:pos="1440"/>
        </w:tabs>
        <w:ind w:left="720" w:hanging="90"/>
      </w:pPr>
    </w:p>
    <w:p w14:paraId="03631324" w14:textId="7267A119" w:rsidR="00F164CE" w:rsidRDefault="00336CD4" w:rsidP="00A95707">
      <w:pPr>
        <w:tabs>
          <w:tab w:val="left" w:pos="1440"/>
        </w:tabs>
      </w:pPr>
      <w:r>
        <w:t xml:space="preserve">“The NAACP Attacks the Confederate Battle Flag” presented at the </w:t>
      </w:r>
      <w:r w:rsidR="00F164CE">
        <w:t>American Society of Popular Culture / Popular Culture Association of America Conference on the South, Nashville, Tennessee, 6-9 October 2000</w:t>
      </w:r>
      <w:r w:rsidR="00311C4D">
        <w:t>.</w:t>
      </w:r>
    </w:p>
    <w:p w14:paraId="0AE1F465" w14:textId="77777777" w:rsidR="00F164CE" w:rsidRDefault="00F164CE" w:rsidP="00BE5503">
      <w:pPr>
        <w:tabs>
          <w:tab w:val="left" w:pos="1440"/>
        </w:tabs>
        <w:ind w:left="720" w:hanging="90"/>
      </w:pPr>
    </w:p>
    <w:p w14:paraId="19696F88" w14:textId="0A869227" w:rsidR="00F164CE" w:rsidRDefault="00336CD4" w:rsidP="00A95707">
      <w:pPr>
        <w:tabs>
          <w:tab w:val="left" w:pos="1440"/>
        </w:tabs>
      </w:pPr>
      <w:r>
        <w:t xml:space="preserve">“Confronting Whiteness in the Afro-Atlantic” presented at the </w:t>
      </w:r>
      <w:r w:rsidR="00F164CE">
        <w:t>University of Memphis Graduate African American Conference, University of Memphis, 10-13 October 1999</w:t>
      </w:r>
      <w:r w:rsidR="00311C4D">
        <w:t>.</w:t>
      </w:r>
    </w:p>
    <w:p w14:paraId="7ADD7B28" w14:textId="2CAED408" w:rsidR="00F164CE" w:rsidRDefault="00F164CE" w:rsidP="00BE5503">
      <w:pPr>
        <w:tabs>
          <w:tab w:val="left" w:pos="1440"/>
        </w:tabs>
        <w:ind w:left="720" w:hanging="90"/>
      </w:pPr>
      <w:r>
        <w:tab/>
      </w:r>
    </w:p>
    <w:p w14:paraId="1DCAB9B9" w14:textId="67A19EEF" w:rsidR="00F164CE" w:rsidRDefault="00336CD4" w:rsidP="00A95707">
      <w:pPr>
        <w:tabs>
          <w:tab w:val="left" w:pos="1440"/>
        </w:tabs>
      </w:pPr>
      <w:r>
        <w:t>Panel discussant and keynote speaker</w:t>
      </w:r>
      <w:r w:rsidR="003A6E85">
        <w:t>,</w:t>
      </w:r>
      <w:r>
        <w:t xml:space="preserve"> </w:t>
      </w:r>
      <w:r w:rsidR="003A6E85">
        <w:t>“</w:t>
      </w:r>
      <w:r w:rsidR="00F164CE">
        <w:t>Symposium on Symbols of Segregation,</w:t>
      </w:r>
      <w:r w:rsidR="003A6E85">
        <w:t>”</w:t>
      </w:r>
      <w:r w:rsidR="00F164CE">
        <w:t xml:space="preserve"> Valdosta State University, Department of Philosophy, 6 November 1998</w:t>
      </w:r>
      <w:r w:rsidR="00311C4D">
        <w:t>.</w:t>
      </w:r>
    </w:p>
    <w:p w14:paraId="0543C25B" w14:textId="23409C4D" w:rsidR="00F164CE" w:rsidRDefault="00F164CE" w:rsidP="00BE5503">
      <w:pPr>
        <w:tabs>
          <w:tab w:val="left" w:pos="1440"/>
        </w:tabs>
        <w:ind w:left="720" w:hanging="90"/>
      </w:pPr>
      <w:r>
        <w:tab/>
      </w:r>
    </w:p>
    <w:p w14:paraId="42CA0A9B" w14:textId="3E5B1C94" w:rsidR="00F164CE" w:rsidRDefault="003A6E85" w:rsidP="00A95707">
      <w:pPr>
        <w:tabs>
          <w:tab w:val="left" w:pos="1440"/>
        </w:tabs>
      </w:pPr>
      <w:r>
        <w:t xml:space="preserve">“In the Absence of a Clamor: Georgia’s Flag Change of 1956” presented at the </w:t>
      </w:r>
      <w:r w:rsidR="00F164CE">
        <w:t>Southern Conference on Afro-American Studies, Atlanta University, Morehouse College, 4-7 May 1997</w:t>
      </w:r>
      <w:r w:rsidR="00311C4D">
        <w:t>.</w:t>
      </w:r>
    </w:p>
    <w:p w14:paraId="61E78473" w14:textId="45E420F6" w:rsidR="00F164CE" w:rsidRDefault="00F164CE" w:rsidP="00BE5503">
      <w:pPr>
        <w:tabs>
          <w:tab w:val="left" w:pos="1440"/>
        </w:tabs>
        <w:ind w:left="720" w:hanging="90"/>
      </w:pPr>
      <w:r>
        <w:tab/>
      </w:r>
    </w:p>
    <w:p w14:paraId="09D11B3A" w14:textId="486426DE" w:rsidR="00F164CE" w:rsidRPr="003A6E85" w:rsidRDefault="003A6E85" w:rsidP="00A95707">
      <w:pPr>
        <w:tabs>
          <w:tab w:val="left" w:pos="1440"/>
        </w:tabs>
        <w:rPr>
          <w:b/>
          <w:bCs/>
        </w:rPr>
      </w:pPr>
      <w:r>
        <w:t xml:space="preserve">“A Heritage of Hate: The Confederate Battle Flag” presented at the </w:t>
      </w:r>
      <w:r w:rsidR="00F164CE">
        <w:t>Valdosta State University Graduate/Undergraduate Research Conference, Valdosta State University, 13-14 April 1996</w:t>
      </w:r>
      <w:r w:rsidR="00311C4D">
        <w:t>.</w:t>
      </w:r>
    </w:p>
    <w:p w14:paraId="7FB5904D" w14:textId="22A7C55E" w:rsidR="003D320B" w:rsidRPr="006B7C03" w:rsidRDefault="00F164CE" w:rsidP="00BE5503">
      <w:pPr>
        <w:tabs>
          <w:tab w:val="left" w:pos="1440"/>
        </w:tabs>
        <w:ind w:left="720" w:hanging="90"/>
        <w:rPr>
          <w:b/>
          <w:bCs/>
        </w:rPr>
      </w:pPr>
      <w:r>
        <w:tab/>
      </w:r>
    </w:p>
    <w:p w14:paraId="047213B8" w14:textId="4533E8F7" w:rsidR="003D320B" w:rsidRPr="006B7C03" w:rsidRDefault="003D320B" w:rsidP="00A95707">
      <w:pPr>
        <w:tabs>
          <w:tab w:val="left" w:pos="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lastRenderedPageBreak/>
        <w:t xml:space="preserve">“The Multi-Cultural World of Bartow Powell,” with James McCleary, </w:t>
      </w:r>
      <w:r w:rsidRPr="006B7C03">
        <w:rPr>
          <w:i/>
          <w:iCs/>
        </w:rPr>
        <w:t>Journal of Southwest Georgia History</w:t>
      </w:r>
      <w:r w:rsidRPr="006B7C03">
        <w:t>, Winter, 1999</w:t>
      </w:r>
      <w:r w:rsidR="00311C4D">
        <w:t>.</w:t>
      </w:r>
    </w:p>
    <w:p w14:paraId="276B3E08" w14:textId="77777777" w:rsidR="003D320B" w:rsidRPr="006B7C03" w:rsidRDefault="003D320B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  <w:rPr>
          <w:b/>
          <w:bCs/>
        </w:rPr>
      </w:pPr>
    </w:p>
    <w:p w14:paraId="5837779F" w14:textId="21AC0656" w:rsidR="003D320B" w:rsidRPr="006B7C03" w:rsidRDefault="003D320B" w:rsidP="00A95707">
      <w:pPr>
        <w:tabs>
          <w:tab w:val="left" w:pos="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 xml:space="preserve">“An Air of Defiance: Georgia’s Flag Change of 1956,” </w:t>
      </w:r>
      <w:r w:rsidRPr="006B7C03">
        <w:rPr>
          <w:i/>
          <w:iCs/>
        </w:rPr>
        <w:t>Georgia Historical Quarterly</w:t>
      </w:r>
      <w:r w:rsidRPr="006B7C03">
        <w:t>, Summer, 1998</w:t>
      </w:r>
      <w:r w:rsidR="00311C4D">
        <w:t>.</w:t>
      </w:r>
    </w:p>
    <w:p w14:paraId="62F4E9DF" w14:textId="77777777" w:rsidR="003D320B" w:rsidRPr="006B7C03" w:rsidRDefault="003D320B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</w:pPr>
    </w:p>
    <w:p w14:paraId="68BD0B6B" w14:textId="5F7BE7C8" w:rsidR="003D320B" w:rsidRPr="006B7C03" w:rsidRDefault="003D320B" w:rsidP="00A95707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 xml:space="preserve">“Stained Couches,” </w:t>
      </w:r>
      <w:proofErr w:type="spellStart"/>
      <w:r w:rsidRPr="006B7C03">
        <w:rPr>
          <w:i/>
          <w:iCs/>
        </w:rPr>
        <w:t>Odradek</w:t>
      </w:r>
      <w:proofErr w:type="spellEnd"/>
      <w:r w:rsidRPr="006B7C03">
        <w:t>, Spring, 1997</w:t>
      </w:r>
      <w:r w:rsidR="00311C4D">
        <w:t>.</w:t>
      </w:r>
    </w:p>
    <w:p w14:paraId="376BE7EE" w14:textId="77777777" w:rsidR="003D320B" w:rsidRPr="006B7C03" w:rsidRDefault="003D320B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</w:pPr>
      <w:r w:rsidRPr="006B7C03">
        <w:tab/>
      </w:r>
    </w:p>
    <w:p w14:paraId="41AD6A0E" w14:textId="69A7C811" w:rsidR="003D320B" w:rsidRPr="006B7C03" w:rsidRDefault="003D320B" w:rsidP="00A95707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 xml:space="preserve">“A Russian Rhapsody, Georgia Style,” with Susan C. Hines, </w:t>
      </w:r>
      <w:r w:rsidRPr="006B7C03">
        <w:rPr>
          <w:i/>
          <w:iCs/>
        </w:rPr>
        <w:t>The Cochran Journal</w:t>
      </w:r>
      <w:r w:rsidRPr="006B7C03">
        <w:t>, 23 October 1996</w:t>
      </w:r>
      <w:r w:rsidR="00311C4D">
        <w:t>.</w:t>
      </w:r>
    </w:p>
    <w:p w14:paraId="34CA77B3" w14:textId="77777777" w:rsidR="003D320B" w:rsidRPr="006B7C03" w:rsidRDefault="003D320B" w:rsidP="00BE5503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90"/>
      </w:pPr>
    </w:p>
    <w:p w14:paraId="565ED4FC" w14:textId="64B32E9B" w:rsidR="003D320B" w:rsidRPr="006B7C03" w:rsidRDefault="003D320B" w:rsidP="00A95707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b/>
          <w:bCs/>
        </w:rPr>
        <w:t>“</w:t>
      </w:r>
      <w:r w:rsidRPr="006B7C03">
        <w:t xml:space="preserve">Suspended Pulpits,” </w:t>
      </w:r>
      <w:proofErr w:type="spellStart"/>
      <w:r w:rsidRPr="006B7C03">
        <w:rPr>
          <w:i/>
          <w:iCs/>
        </w:rPr>
        <w:t>Odradek</w:t>
      </w:r>
      <w:proofErr w:type="spellEnd"/>
      <w:r w:rsidRPr="006B7C03">
        <w:t>, Spring, 1996</w:t>
      </w:r>
      <w:r w:rsidR="00311C4D">
        <w:t>.</w:t>
      </w:r>
    </w:p>
    <w:p w14:paraId="7DCF6564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871AB23" w14:textId="164699F1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rPr>
          <w:b/>
          <w:bCs/>
        </w:rPr>
        <w:t>Current Research</w:t>
      </w:r>
      <w:r w:rsidR="004B444D">
        <w:rPr>
          <w:b/>
          <w:bCs/>
        </w:rPr>
        <w:t xml:space="preserve"> Projects</w:t>
      </w:r>
    </w:p>
    <w:p w14:paraId="5BBF104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4BE0D806" w14:textId="1D8E97B5" w:rsidR="008B4A84" w:rsidRDefault="00311C4D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  <w:r>
        <w:rPr>
          <w:sz w:val="23"/>
          <w:szCs w:val="23"/>
        </w:rPr>
        <w:t xml:space="preserve">I am </w:t>
      </w:r>
      <w:r w:rsidR="00DD5EDE">
        <w:rPr>
          <w:sz w:val="23"/>
          <w:szCs w:val="23"/>
        </w:rPr>
        <w:t>currently</w:t>
      </w:r>
      <w:r>
        <w:rPr>
          <w:sz w:val="23"/>
          <w:szCs w:val="23"/>
        </w:rPr>
        <w:t xml:space="preserve"> writing a</w:t>
      </w:r>
      <w:r w:rsidR="00CC65ED" w:rsidRPr="006B7C03">
        <w:rPr>
          <w:sz w:val="23"/>
          <w:szCs w:val="23"/>
        </w:rPr>
        <w:t>n article</w:t>
      </w:r>
      <w:r w:rsidR="00AC3863" w:rsidRPr="006B7C03">
        <w:rPr>
          <w:sz w:val="23"/>
          <w:szCs w:val="23"/>
        </w:rPr>
        <w:t xml:space="preserve"> about </w:t>
      </w:r>
      <w:r w:rsidR="007D6101" w:rsidRPr="006B7C03">
        <w:rPr>
          <w:sz w:val="23"/>
          <w:szCs w:val="23"/>
        </w:rPr>
        <w:t xml:space="preserve">the </w:t>
      </w:r>
      <w:r w:rsidR="00AC3863" w:rsidRPr="006B7C03">
        <w:rPr>
          <w:sz w:val="23"/>
          <w:szCs w:val="23"/>
        </w:rPr>
        <w:t xml:space="preserve">three </w:t>
      </w:r>
      <w:proofErr w:type="spellStart"/>
      <w:r>
        <w:rPr>
          <w:sz w:val="23"/>
          <w:szCs w:val="23"/>
        </w:rPr>
        <w:t>AfricanAmerican</w:t>
      </w:r>
      <w:proofErr w:type="spellEnd"/>
      <w:r>
        <w:rPr>
          <w:sz w:val="23"/>
          <w:szCs w:val="23"/>
        </w:rPr>
        <w:t xml:space="preserve"> </w:t>
      </w:r>
      <w:r w:rsidR="00AC3863" w:rsidRPr="006B7C03">
        <w:rPr>
          <w:sz w:val="23"/>
          <w:szCs w:val="23"/>
        </w:rPr>
        <w:t xml:space="preserve">men who were </w:t>
      </w:r>
      <w:r w:rsidR="007D6101" w:rsidRPr="006B7C03">
        <w:rPr>
          <w:sz w:val="23"/>
          <w:szCs w:val="23"/>
        </w:rPr>
        <w:t>lynch</w:t>
      </w:r>
      <w:r w:rsidR="00AC3863" w:rsidRPr="006B7C03">
        <w:rPr>
          <w:sz w:val="23"/>
          <w:szCs w:val="23"/>
        </w:rPr>
        <w:t xml:space="preserve">ed </w:t>
      </w:r>
      <w:r>
        <w:rPr>
          <w:sz w:val="23"/>
          <w:szCs w:val="23"/>
        </w:rPr>
        <w:t xml:space="preserve">along </w:t>
      </w:r>
      <w:r w:rsidR="00AC3863" w:rsidRPr="006B7C03">
        <w:rPr>
          <w:sz w:val="23"/>
          <w:szCs w:val="23"/>
        </w:rPr>
        <w:t>with</w:t>
      </w:r>
      <w:r w:rsidR="007D6101" w:rsidRPr="006B7C03">
        <w:rPr>
          <w:sz w:val="23"/>
          <w:szCs w:val="23"/>
        </w:rPr>
        <w:t xml:space="preserve"> </w:t>
      </w:r>
      <w:r w:rsidR="00250877" w:rsidRPr="006B7C03">
        <w:rPr>
          <w:sz w:val="23"/>
          <w:szCs w:val="23"/>
        </w:rPr>
        <w:t>William Luke</w:t>
      </w:r>
      <w:r w:rsidR="008959A5" w:rsidRPr="006B7C03">
        <w:rPr>
          <w:sz w:val="23"/>
          <w:szCs w:val="23"/>
        </w:rPr>
        <w:t xml:space="preserve">, a </w:t>
      </w:r>
      <w:r w:rsidR="008B5143" w:rsidRPr="006B7C03">
        <w:rPr>
          <w:sz w:val="23"/>
          <w:szCs w:val="23"/>
        </w:rPr>
        <w:t>Reconstruction-era t</w:t>
      </w:r>
      <w:r w:rsidR="008959A5" w:rsidRPr="006B7C03">
        <w:rPr>
          <w:sz w:val="23"/>
          <w:szCs w:val="23"/>
        </w:rPr>
        <w:t>eacher at Talladega College, in Cross Plains (now</w:t>
      </w:r>
      <w:r w:rsidR="007D6101" w:rsidRPr="006B7C03">
        <w:rPr>
          <w:sz w:val="23"/>
          <w:szCs w:val="23"/>
        </w:rPr>
        <w:t xml:space="preserve"> Piedmont</w:t>
      </w:r>
      <w:r w:rsidR="008959A5" w:rsidRPr="006B7C03">
        <w:rPr>
          <w:sz w:val="23"/>
          <w:szCs w:val="23"/>
        </w:rPr>
        <w:t>),</w:t>
      </w:r>
      <w:r w:rsidR="007D6101" w:rsidRPr="006B7C03">
        <w:rPr>
          <w:sz w:val="23"/>
          <w:szCs w:val="23"/>
        </w:rPr>
        <w:t xml:space="preserve"> Alabama</w:t>
      </w:r>
      <w:r w:rsidR="0088069C" w:rsidRPr="006B7C03">
        <w:rPr>
          <w:sz w:val="23"/>
          <w:szCs w:val="23"/>
        </w:rPr>
        <w:t xml:space="preserve"> in </w:t>
      </w:r>
      <w:r w:rsidR="008959A5" w:rsidRPr="006B7C03">
        <w:rPr>
          <w:sz w:val="23"/>
          <w:szCs w:val="23"/>
        </w:rPr>
        <w:t>1870</w:t>
      </w:r>
      <w:r>
        <w:rPr>
          <w:sz w:val="23"/>
          <w:szCs w:val="23"/>
        </w:rPr>
        <w:t>.</w:t>
      </w:r>
    </w:p>
    <w:p w14:paraId="79252C32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3"/>
          <w:szCs w:val="23"/>
        </w:rPr>
      </w:pPr>
    </w:p>
    <w:p w14:paraId="6BF76030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b/>
          <w:bCs/>
        </w:rPr>
        <w:t>Public/Professional Interviews and Lectures</w:t>
      </w:r>
    </w:p>
    <w:p w14:paraId="0C31FD0A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1440"/>
        <w:rPr>
          <w:b/>
          <w:bCs/>
        </w:rPr>
      </w:pPr>
    </w:p>
    <w:p w14:paraId="74C515D0" w14:textId="0DB31AF4" w:rsidR="0091483D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Dan Whisenhunt for </w:t>
      </w:r>
      <w:r w:rsidR="00311C4D">
        <w:t xml:space="preserve">an </w:t>
      </w:r>
      <w:r>
        <w:t xml:space="preserve">article on the lack of a monument to the Freedom Riders in Anniston, </w:t>
      </w:r>
      <w:r w:rsidRPr="0091483D">
        <w:t xml:space="preserve">Anniston </w:t>
      </w:r>
      <w:r w:rsidRPr="0091483D">
        <w:rPr>
          <w:i/>
          <w:iCs/>
        </w:rPr>
        <w:t>Star</w:t>
      </w:r>
      <w:r w:rsidRPr="0091483D">
        <w:t>,</w:t>
      </w:r>
      <w:r>
        <w:t xml:space="preserve"> 2006</w:t>
      </w:r>
      <w:r w:rsidR="00311C4D">
        <w:t>.</w:t>
      </w:r>
    </w:p>
    <w:p w14:paraId="47E2BAB5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1440"/>
        <w:rPr>
          <w:b/>
          <w:bCs/>
        </w:rPr>
      </w:pPr>
    </w:p>
    <w:p w14:paraId="60218C31" w14:textId="2B1DB179" w:rsidR="0091483D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Yana E. Pogue for </w:t>
      </w:r>
      <w:r w:rsidR="00311C4D">
        <w:t xml:space="preserve">the </w:t>
      </w:r>
      <w:r>
        <w:t xml:space="preserve">article, “Heritage or Hate? Debate Lingers On,” </w:t>
      </w:r>
      <w:r w:rsidRPr="0091483D">
        <w:rPr>
          <w:i/>
          <w:iCs/>
        </w:rPr>
        <w:t>Flagpole Magazine</w:t>
      </w:r>
      <w:r>
        <w:t>, 7 February 2001</w:t>
      </w:r>
      <w:r w:rsidR="00311C4D">
        <w:t>.</w:t>
      </w:r>
    </w:p>
    <w:p w14:paraId="020C16DC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4D5AE58" w14:textId="2D2E4217" w:rsidR="0091483D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</w:t>
      </w:r>
      <w:r w:rsidRPr="0091483D">
        <w:rPr>
          <w:i/>
          <w:iCs/>
        </w:rPr>
        <w:t>Time</w:t>
      </w:r>
      <w:r>
        <w:t xml:space="preserve"> for article on flag change, 2 February 2001</w:t>
      </w:r>
      <w:r w:rsidR="00311C4D">
        <w:t>.</w:t>
      </w:r>
    </w:p>
    <w:p w14:paraId="348E3732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4EE83FBF" w14:textId="62AA475B" w:rsidR="0091483D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Maura </w:t>
      </w:r>
      <w:proofErr w:type="spellStart"/>
      <w:r>
        <w:t>Farrely</w:t>
      </w:r>
      <w:proofErr w:type="spellEnd"/>
      <w:r>
        <w:t xml:space="preserve"> for Peach State Radio, </w:t>
      </w:r>
      <w:r w:rsidRPr="0091483D">
        <w:rPr>
          <w:i/>
          <w:iCs/>
        </w:rPr>
        <w:t>Georgia Gazette Program</w:t>
      </w:r>
      <w:r>
        <w:t>, 26 January 2001</w:t>
      </w:r>
      <w:r w:rsidR="00311C4D">
        <w:t>.</w:t>
      </w:r>
    </w:p>
    <w:p w14:paraId="3EE26046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D9427C3" w14:textId="39804BD5" w:rsidR="0091483D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</w:t>
      </w:r>
      <w:r w:rsidRPr="0091483D">
        <w:t>Macon</w:t>
      </w:r>
      <w:r w:rsidRPr="0091483D">
        <w:rPr>
          <w:i/>
          <w:iCs/>
        </w:rPr>
        <w:t xml:space="preserve"> Telegraph</w:t>
      </w:r>
      <w:r>
        <w:t>, “Racist of Historic: Controversy Over State Flag Heats Up,” 22 January 2001</w:t>
      </w:r>
      <w:r w:rsidR="00311C4D">
        <w:t>.</w:t>
      </w:r>
    </w:p>
    <w:p w14:paraId="07C61E83" w14:textId="77777777" w:rsidR="0091483D" w:rsidRDefault="0091483D" w:rsidP="009148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3C07ECC2" w14:textId="77777777" w:rsidR="00A95707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Interviewed by Colin Campbell for article, “Student Builds a Solid Case that Flag was Slap of Defiance,” </w:t>
      </w:r>
      <w:r w:rsidRPr="0091483D">
        <w:t xml:space="preserve">Atlanta </w:t>
      </w:r>
      <w:r w:rsidRPr="0091483D">
        <w:rPr>
          <w:i/>
          <w:iCs/>
        </w:rPr>
        <w:t>Journal Constitution</w:t>
      </w:r>
      <w:r>
        <w:t>, 14 January 2001</w:t>
      </w:r>
      <w:r w:rsidR="00311C4D">
        <w:t>.</w:t>
      </w:r>
    </w:p>
    <w:p w14:paraId="4220797A" w14:textId="77777777" w:rsidR="00A95707" w:rsidRDefault="00A95707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FA40BA5" w14:textId="1712AA6B" w:rsidR="0091483D" w:rsidRPr="00E23692" w:rsidRDefault="0091483D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>
        <w:t xml:space="preserve">Since 1996 </w:t>
      </w:r>
      <w:r w:rsidR="007402DE">
        <w:t xml:space="preserve">I </w:t>
      </w:r>
      <w:r>
        <w:t xml:space="preserve">have delivered over </w:t>
      </w:r>
      <w:r w:rsidR="00311C4D">
        <w:t>2</w:t>
      </w:r>
      <w:r>
        <w:t>5 guest lectures at universities and high schools throughout the South</w:t>
      </w:r>
      <w:r w:rsidR="00311C4D">
        <w:t>.</w:t>
      </w:r>
    </w:p>
    <w:p w14:paraId="0BCC42A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36261720" w14:textId="2A981FE4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rPr>
          <w:b/>
          <w:bCs/>
        </w:rPr>
        <w:t>Academic Editorial/Writing Experience</w:t>
      </w:r>
    </w:p>
    <w:p w14:paraId="6E51F645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5961B87D" w14:textId="67ED79A7" w:rsidR="008B4A84" w:rsidRPr="006B7C03" w:rsidRDefault="5B392C17" w:rsidP="00A95707">
      <w:pPr>
        <w:tabs>
          <w:tab w:val="left" w:pos="720"/>
          <w:tab w:val="left" w:pos="1440"/>
        </w:tabs>
        <w:rPr>
          <w:b/>
          <w:bCs/>
        </w:rPr>
      </w:pPr>
      <w:r w:rsidRPr="006B7C03">
        <w:t xml:space="preserve">Internet study guide for Levack, et al., </w:t>
      </w:r>
      <w:r w:rsidRPr="3542FEF5">
        <w:rPr>
          <w:i/>
          <w:iCs/>
        </w:rPr>
        <w:t>The West: Encounters &amp; Transformations</w:t>
      </w:r>
      <w:r w:rsidRPr="006B7C03">
        <w:t>.  Longman Press, New York, 2004</w:t>
      </w:r>
      <w:r w:rsidR="13DEB160">
        <w:t>.</w:t>
      </w:r>
    </w:p>
    <w:p w14:paraId="14EF8454" w14:textId="77777777" w:rsidR="008B4A84" w:rsidRPr="006B7C03" w:rsidRDefault="008B4A84" w:rsidP="008B4A84">
      <w:pPr>
        <w:rPr>
          <w:b/>
          <w:bCs/>
        </w:rPr>
      </w:pPr>
    </w:p>
    <w:p w14:paraId="43B45A17" w14:textId="4CB1ADF4" w:rsidR="008B4A84" w:rsidRPr="006B7C03" w:rsidRDefault="5B392C17" w:rsidP="00A95707">
      <w:pPr>
        <w:tabs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3542FEF5">
        <w:rPr>
          <w:i/>
          <w:iCs/>
        </w:rPr>
        <w:lastRenderedPageBreak/>
        <w:t>Studying America Past and Present</w:t>
      </w:r>
      <w:r w:rsidRPr="006B7C03">
        <w:t xml:space="preserve">, Volume I to 1877 and Volume II from 1865 to accompany Divine, et al., </w:t>
      </w:r>
      <w:r w:rsidRPr="3542FEF5">
        <w:rPr>
          <w:i/>
          <w:iCs/>
        </w:rPr>
        <w:t>America: Past and Present</w:t>
      </w:r>
      <w:r w:rsidRPr="006B7C03">
        <w:t>, 7</w:t>
      </w:r>
      <w:r w:rsidRPr="006B7C03">
        <w:rPr>
          <w:vertAlign w:val="superscript"/>
        </w:rPr>
        <w:t>th</w:t>
      </w:r>
      <w:r w:rsidRPr="006B7C03">
        <w:t xml:space="preserve"> edition. Longman Press, New York, 2004 (with Jennifer L. Gross)</w:t>
      </w:r>
      <w:r w:rsidR="13DEB160">
        <w:t>.</w:t>
      </w:r>
    </w:p>
    <w:p w14:paraId="78F0FA7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1440"/>
        <w:rPr>
          <w:b/>
          <w:bCs/>
        </w:rPr>
      </w:pPr>
    </w:p>
    <w:p w14:paraId="4FC4DC4D" w14:textId="576B54F0" w:rsidR="008B4A84" w:rsidRPr="006B7C03" w:rsidRDefault="008B4A84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rPr>
          <w:i/>
          <w:iCs/>
        </w:rPr>
        <w:t>Studying America Past and Present</w:t>
      </w:r>
      <w:r w:rsidRPr="006B7C03">
        <w:t xml:space="preserve">, Volume I to 1877 and Volume II from 1865 to accompany Divine, et al., </w:t>
      </w:r>
      <w:r w:rsidRPr="006B7C03">
        <w:rPr>
          <w:i/>
          <w:iCs/>
        </w:rPr>
        <w:t>America: Past and Present</w:t>
      </w:r>
      <w:r w:rsidRPr="006B7C03">
        <w:t>, brief 5</w:t>
      </w:r>
      <w:r w:rsidRPr="006B7C03">
        <w:rPr>
          <w:vertAlign w:val="superscript"/>
        </w:rPr>
        <w:t>th</w:t>
      </w:r>
      <w:r w:rsidRPr="006B7C03">
        <w:t xml:space="preserve"> edition. Longman Press, New York, 2002 (with Jennifer L. Gross)</w:t>
      </w:r>
      <w:r w:rsidR="00311C4D">
        <w:t>.</w:t>
      </w:r>
    </w:p>
    <w:p w14:paraId="4E445D9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FC79871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rPr>
          <w:b/>
          <w:bCs/>
        </w:rPr>
        <w:t>Professional Development</w:t>
      </w:r>
    </w:p>
    <w:p w14:paraId="172FE31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0EAC936" w14:textId="09C14CA2" w:rsidR="777E64B5" w:rsidRDefault="777E64B5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I attended the UWG’s Innovations in Pedagogy (</w:t>
      </w:r>
      <w:proofErr w:type="spellStart"/>
      <w:r>
        <w:t>IiP</w:t>
      </w:r>
      <w:proofErr w:type="spellEnd"/>
      <w:r>
        <w:t>) Conference</w:t>
      </w:r>
      <w:r w:rsidR="1DAD6340">
        <w:t xml:space="preserve"> in Carrollton, Georgia, 19-20</w:t>
      </w:r>
      <w:r w:rsidR="00A95707">
        <w:t xml:space="preserve"> May</w:t>
      </w:r>
      <w:r w:rsidR="50B88ABD">
        <w:t xml:space="preserve"> 2026.</w:t>
      </w:r>
      <w:r w:rsidR="20071956">
        <w:t xml:space="preserve"> </w:t>
      </w:r>
    </w:p>
    <w:p w14:paraId="63A10970" w14:textId="67D36F9D" w:rsidR="3542FEF5" w:rsidRDefault="3542FEF5" w:rsidP="3542FE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518F9991" w14:textId="3859AED0" w:rsidR="00E5384A" w:rsidRDefault="007402DE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I a</w:t>
      </w:r>
      <w:r w:rsidR="00E5384A">
        <w:t xml:space="preserve">ttended the McGraw Hill </w:t>
      </w:r>
      <w:r w:rsidR="007632CF">
        <w:t>Regional American Government</w:t>
      </w:r>
      <w:r w:rsidR="00B969E5">
        <w:t>/History Workshop in Atlanta, Georgia, 9-10 October 2025.</w:t>
      </w:r>
    </w:p>
    <w:p w14:paraId="4BFDCE67" w14:textId="77777777" w:rsidR="00E5384A" w:rsidRDefault="00E5384A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2326EFF9" w14:textId="54254509" w:rsidR="008B4A84" w:rsidRPr="006B7C03" w:rsidRDefault="007402DE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I a</w:t>
      </w:r>
      <w:r w:rsidR="008B4A84" w:rsidRPr="006B7C03">
        <w:t>ttended HBCU Academic Librarians Open Educational Resources (OER) Summit with Talladega College Librarian, Caitlin Cox, in North Charleston, South Carolina, 9-11 February 2020</w:t>
      </w:r>
      <w:r w:rsidR="00311C4D">
        <w:t>.</w:t>
      </w:r>
    </w:p>
    <w:p w14:paraId="27D0F368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1616AF5B" w14:textId="755063FF" w:rsidR="008B4A84" w:rsidRPr="006B7C03" w:rsidRDefault="007402DE" w:rsidP="00A9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I a</w:t>
      </w:r>
      <w:r w:rsidR="008B4A84" w:rsidRPr="006B7C03">
        <w:t>ttended the Southern Historical Association Annual Meeting in Birmingham, Alabama, November 2018</w:t>
      </w:r>
      <w:r w:rsidR="00311C4D">
        <w:t>.</w:t>
      </w:r>
    </w:p>
    <w:p w14:paraId="7F51EFF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05703353" w14:textId="444F6C50" w:rsidR="008B4A84" w:rsidRPr="006B7C03" w:rsidRDefault="5B392C17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3542FEF5">
        <w:rPr>
          <w:b/>
          <w:bCs/>
        </w:rPr>
        <w:t xml:space="preserve">Service </w:t>
      </w:r>
    </w:p>
    <w:p w14:paraId="1E0417A6" w14:textId="437BC96B" w:rsidR="3542FEF5" w:rsidRDefault="3542FEF5" w:rsidP="3542FE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48B8DF03" w14:textId="3C09FB53" w:rsidR="0599B8D3" w:rsidRDefault="0599B8D3" w:rsidP="3542FE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3542FEF5">
        <w:rPr>
          <w:color w:val="000000" w:themeColor="text1"/>
        </w:rPr>
        <w:t>UWG’s Innovations in Pedagogy (</w:t>
      </w:r>
      <w:proofErr w:type="spellStart"/>
      <w:r w:rsidRPr="3542FEF5">
        <w:rPr>
          <w:color w:val="000000" w:themeColor="text1"/>
        </w:rPr>
        <w:t>IiP</w:t>
      </w:r>
      <w:proofErr w:type="spellEnd"/>
      <w:r w:rsidRPr="3542FEF5">
        <w:rPr>
          <w:color w:val="000000" w:themeColor="text1"/>
        </w:rPr>
        <w:t>)</w:t>
      </w:r>
      <w:r w:rsidR="59716D46" w:rsidRPr="3542FEF5">
        <w:t>, Carolton, Georgia, 19-20 May 2026:</w:t>
      </w:r>
      <w:r w:rsidR="5F20AFDC">
        <w:t xml:space="preserve"> </w:t>
      </w:r>
      <w:r w:rsidR="46814590">
        <w:t>served as a</w:t>
      </w:r>
      <w:r w:rsidR="5CC78FB0">
        <w:t xml:space="preserve"> volunteer</w:t>
      </w:r>
      <w:r w:rsidR="46814590">
        <w:t xml:space="preserve"> </w:t>
      </w:r>
      <w:r w:rsidR="15B9FBCA">
        <w:t>m</w:t>
      </w:r>
      <w:r w:rsidR="46814590">
        <w:t>oderator</w:t>
      </w:r>
      <w:r w:rsidR="1F681524">
        <w:t xml:space="preserve"> for three panels.</w:t>
      </w:r>
    </w:p>
    <w:p w14:paraId="34C58722" w14:textId="77777777" w:rsidR="009A3A95" w:rsidRDefault="009A3A95" w:rsidP="3542FE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77AD026" w14:textId="448F3E67" w:rsidR="009A3A95" w:rsidRDefault="009A3A95" w:rsidP="3542FE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I volunteered for and was chosen as a judge for NHDGA-Georgia History Day</w:t>
      </w:r>
      <w:r w:rsidR="00506CE0">
        <w:t xml:space="preserve"> 18 April 2026 in LaGrange, Georgia. My area was documentary films.</w:t>
      </w:r>
    </w:p>
    <w:p w14:paraId="3C6DA10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4C7C4B6" w14:textId="3294A1AE" w:rsidR="008B4A84" w:rsidRPr="006B7C03" w:rsidRDefault="00366F65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</w:rPr>
      </w:pPr>
      <w:r>
        <w:t xml:space="preserve">Talladega College </w:t>
      </w:r>
      <w:r w:rsidR="008B4A84" w:rsidRPr="00366F65">
        <w:t>Hiring Committees:</w:t>
      </w:r>
    </w:p>
    <w:p w14:paraId="0ED27048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3A2A3ECB" w14:textId="7F92513E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Search Committee to hire a librarian/head archivist for Savery Library, Spring 2021</w:t>
      </w:r>
    </w:p>
    <w:p w14:paraId="01B7B3E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F7DB407" w14:textId="76257C85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Search Committee to hire a history adjunct, Fall, 2022</w:t>
      </w:r>
    </w:p>
    <w:p w14:paraId="14706E34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8407C76" w14:textId="5DE3E3CC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 xml:space="preserve">Search Committee to hire a history department chair, Summer 2021. </w:t>
      </w:r>
    </w:p>
    <w:p w14:paraId="1CF37DDB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442FFCDF" w14:textId="7DBE0FE5" w:rsidR="008B4A84" w:rsidRPr="006B7C03" w:rsidRDefault="00366F65" w:rsidP="006A44A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</w:rPr>
      </w:pPr>
      <w:r w:rsidRPr="00366F65">
        <w:t xml:space="preserve">Talladega College </w:t>
      </w:r>
      <w:r w:rsidR="008B4A84" w:rsidRPr="00366F65">
        <w:t>Faculty Committees</w:t>
      </w:r>
      <w:r w:rsidR="008B4A84" w:rsidRPr="006B7C03">
        <w:rPr>
          <w:i/>
          <w:iCs/>
        </w:rPr>
        <w:t>:</w:t>
      </w:r>
    </w:p>
    <w:p w14:paraId="0004C757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525FFD4A" w14:textId="45E9D479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2022-</w:t>
      </w:r>
      <w:r w:rsidR="00366F65">
        <w:t>2024</w:t>
      </w:r>
      <w:r w:rsidRPr="006B7C03">
        <w:t>, Honors Program Committee</w:t>
      </w:r>
    </w:p>
    <w:p w14:paraId="4784F1ED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5241E3F8" w14:textId="4CD84833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2021-</w:t>
      </w:r>
      <w:r w:rsidR="00366F65">
        <w:t>2024</w:t>
      </w:r>
      <w:r w:rsidRPr="006B7C03">
        <w:t>, Study Abroad Committee</w:t>
      </w:r>
    </w:p>
    <w:p w14:paraId="44D376E3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F84BB7A" w14:textId="10B73E5E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2017-</w:t>
      </w:r>
      <w:r w:rsidR="00366F65">
        <w:t>2024</w:t>
      </w:r>
      <w:r w:rsidRPr="006B7C03">
        <w:t>, Art Festival Committee (co-director with Barbara Lawler 2017-2019)</w:t>
      </w:r>
    </w:p>
    <w:p w14:paraId="22192F6F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B3D6F65" w14:textId="466384B1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2018-</w:t>
      </w:r>
      <w:r w:rsidR="00366F65">
        <w:t>2024</w:t>
      </w:r>
      <w:r w:rsidRPr="006B7C03">
        <w:t>, Institutional Review Board</w:t>
      </w:r>
    </w:p>
    <w:p w14:paraId="3EE746C4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9929535" w14:textId="519C89AF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2020-</w:t>
      </w:r>
      <w:r w:rsidR="00366F65">
        <w:t>2024</w:t>
      </w:r>
      <w:r w:rsidRPr="006B7C03">
        <w:t>, Interdisciplinary Faculty Team</w:t>
      </w:r>
    </w:p>
    <w:p w14:paraId="17730173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20B6189" w14:textId="36CDEA14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2017-</w:t>
      </w:r>
      <w:r w:rsidR="00366F65">
        <w:t>2024</w:t>
      </w:r>
      <w:r w:rsidRPr="006B7C03">
        <w:t>, Faculty Handbook</w:t>
      </w:r>
    </w:p>
    <w:p w14:paraId="79A9868E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79BE1DB" w14:textId="26D2F189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</w:rPr>
      </w:pPr>
      <w:r w:rsidRPr="006B7C03">
        <w:tab/>
      </w:r>
      <w:r w:rsidR="00366F65">
        <w:t xml:space="preserve">Talladega College </w:t>
      </w:r>
      <w:r w:rsidR="001A19B4">
        <w:t xml:space="preserve">- </w:t>
      </w:r>
      <w:r w:rsidRPr="001A19B4">
        <w:t>Presentations to the College Community</w:t>
      </w:r>
    </w:p>
    <w:p w14:paraId="32347A88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24D8382" w14:textId="093B415D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Presented at the “Poetry Slam,” as part of the Black History Month Celebration, 2022</w:t>
      </w:r>
    </w:p>
    <w:p w14:paraId="12BACC60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33F308E" w14:textId="68647A63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“Call and Response: West African Impact on American Culture” presented to the college community as part of the Arts Festival Celebration Events, 2 April 2019</w:t>
      </w:r>
    </w:p>
    <w:p w14:paraId="4A367B78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72B9A2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As part of “A Collage of Excellence: Remembering our Artistic Journey,” I provided the historical “Perspective from the Past,” 31 March 2019.</w:t>
      </w:r>
    </w:p>
    <w:p w14:paraId="4EC6027E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D5A6F52" w14:textId="0AA70173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  <w:r w:rsidRPr="006B7C03">
        <w:t>Oversaw and assisted student presentations with Dr. Ray for Founder’s Day Celebration, Fall 2017</w:t>
      </w:r>
    </w:p>
    <w:p w14:paraId="316D649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CB80F54" w14:textId="43EF4150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ab/>
        <w:t>“Black Panther” presentation to Lunch and Learn, Spring 2018</w:t>
      </w:r>
    </w:p>
    <w:p w14:paraId="4C30DEA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09D9D3E2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  <w:r w:rsidRPr="006B7C03">
        <w:rPr>
          <w:b/>
          <w:bCs/>
        </w:rPr>
        <w:t>Awards and acknowledgments</w:t>
      </w:r>
    </w:p>
    <w:p w14:paraId="04A22F37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rPr>
          <w:b/>
          <w:bCs/>
        </w:rPr>
      </w:pPr>
    </w:p>
    <w:p w14:paraId="5CFA079A" w14:textId="3ECAB8B5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>Nominated for Most Popular Faculty Member by Talladega College Student Body, 2019</w:t>
      </w:r>
    </w:p>
    <w:p w14:paraId="7F0288BE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</w:pPr>
    </w:p>
    <w:p w14:paraId="1F44CD26" w14:textId="427287A6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>Thomas Pleasant Vincent, Sr. Award, 2001. Awarded for outstanding research in Georgia History Department of History, University of Georgia</w:t>
      </w:r>
    </w:p>
    <w:p w14:paraId="2D7EE27A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77C33A95" w14:textId="06F364E6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>Carl Vipperman Award, 2001. Awarded to a teaching assistant for exceptional classroom performance Department of History, University of Georgia</w:t>
      </w:r>
    </w:p>
    <w:p w14:paraId="17AB654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25595E70" w14:textId="4FAEFB81" w:rsidR="008B4A84" w:rsidRPr="006B7C03" w:rsidRDefault="00BA54DC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Inducted into </w:t>
      </w:r>
      <w:r w:rsidR="008B4A84" w:rsidRPr="006B7C03">
        <w:t xml:space="preserve">Phi Kappa Phi </w:t>
      </w:r>
      <w:r>
        <w:t>H</w:t>
      </w:r>
      <w:r w:rsidR="008B4A84" w:rsidRPr="006B7C03">
        <w:t xml:space="preserve">onor </w:t>
      </w:r>
      <w:r>
        <w:t>S</w:t>
      </w:r>
      <w:r w:rsidR="008B4A84" w:rsidRPr="006B7C03">
        <w:t>ociety, 1997</w:t>
      </w:r>
    </w:p>
    <w:p w14:paraId="7088BC03" w14:textId="77777777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8A1AA50" w14:textId="3339E911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>Outstanding Senior History Major, 1996. Department of History, Valdosta State University</w:t>
      </w:r>
    </w:p>
    <w:p w14:paraId="7D0F9633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A022C3F" w14:textId="2179C345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32"/>
          <w:szCs w:val="32"/>
        </w:rPr>
      </w:pPr>
      <w:r w:rsidRPr="006B7C03">
        <w:t>Phi Alpha Theta Book Award, 1996. Department of History, Valdosta State University.  Award presented to the History major with the highest overall GPA</w:t>
      </w:r>
      <w:r w:rsidRPr="006B7C03">
        <w:tab/>
      </w:r>
    </w:p>
    <w:p w14:paraId="20684155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</w:pPr>
    </w:p>
    <w:p w14:paraId="5A9F288D" w14:textId="5744E2E4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>Phi Alpha Theta, 1995. Elected president for 1996-97 at Valdosta State University; founded scholarship fund and initiated the largest number of inductees since inception.</w:t>
      </w:r>
    </w:p>
    <w:p w14:paraId="26E39EC9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054F5EA3" w14:textId="74712E9E" w:rsidR="008B4A84" w:rsidRPr="006B7C03" w:rsidRDefault="008B4A84" w:rsidP="00506CE0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6B7C03">
        <w:t xml:space="preserve">I also served as chairman of </w:t>
      </w:r>
      <w:r w:rsidR="00EC7C42">
        <w:t xml:space="preserve">graduate student </w:t>
      </w:r>
      <w:r w:rsidRPr="006B7C03">
        <w:t xml:space="preserve">activities for </w:t>
      </w:r>
      <w:r w:rsidR="00EC7C42">
        <w:t xml:space="preserve">the history department, </w:t>
      </w:r>
      <w:r w:rsidRPr="006B7C03">
        <w:t>1999-2000 at University of Georgia</w:t>
      </w:r>
    </w:p>
    <w:p w14:paraId="50EE4FFB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</w:pPr>
    </w:p>
    <w:p w14:paraId="617F35EF" w14:textId="77777777" w:rsidR="008B4A84" w:rsidRPr="006B7C03" w:rsidRDefault="008B4A84" w:rsidP="008B4A84">
      <w:pPr>
        <w:tabs>
          <w:tab w:val="left" w:pos="0"/>
          <w:tab w:val="left" w:pos="720"/>
          <w:tab w:val="left" w:pos="1440"/>
          <w:tab w:val="left" w:pos="1872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Style w:val="home"/>
        </w:rPr>
      </w:pPr>
      <w:r w:rsidRPr="006B7C03">
        <w:rPr>
          <w:rStyle w:val="home"/>
          <w:b/>
        </w:rPr>
        <w:t>Professional Memberships</w:t>
      </w:r>
    </w:p>
    <w:p w14:paraId="68450549" w14:textId="77777777" w:rsidR="008B4A84" w:rsidRPr="006B7C03" w:rsidRDefault="008B4A84" w:rsidP="008B4A84">
      <w:pPr>
        <w:rPr>
          <w:rStyle w:val="home"/>
        </w:rPr>
      </w:pPr>
    </w:p>
    <w:p w14:paraId="3AE8BE33" w14:textId="4659C0DF" w:rsidR="008B4A84" w:rsidRPr="006B7C03" w:rsidRDefault="008B4A84" w:rsidP="008B4A84">
      <w:pPr>
        <w:rPr>
          <w:rStyle w:val="home"/>
        </w:rPr>
      </w:pPr>
      <w:r w:rsidRPr="006B7C03">
        <w:rPr>
          <w:rStyle w:val="home"/>
        </w:rPr>
        <w:t>The American Culture Association</w:t>
      </w:r>
    </w:p>
    <w:p w14:paraId="5EFF707F" w14:textId="77777777" w:rsidR="00506CE0" w:rsidRDefault="00506CE0" w:rsidP="00506CE0">
      <w:pPr>
        <w:rPr>
          <w:rStyle w:val="home"/>
        </w:rPr>
      </w:pPr>
    </w:p>
    <w:p w14:paraId="0DD58DF6" w14:textId="6F7462CE" w:rsidR="008B4A84" w:rsidRPr="006B7C03" w:rsidRDefault="008B4A84" w:rsidP="00506CE0">
      <w:pPr>
        <w:rPr>
          <w:rStyle w:val="home"/>
        </w:rPr>
      </w:pPr>
      <w:r w:rsidRPr="006B7C03">
        <w:rPr>
          <w:rStyle w:val="home"/>
        </w:rPr>
        <w:t>The Popular Culture Association</w:t>
      </w:r>
    </w:p>
    <w:p w14:paraId="54B3CB44" w14:textId="77777777" w:rsidR="008B4A84" w:rsidRPr="006B7C03" w:rsidRDefault="008B4A84" w:rsidP="00506CE0">
      <w:pPr>
        <w:rPr>
          <w:rStyle w:val="home"/>
        </w:rPr>
      </w:pPr>
      <w:r w:rsidRPr="006B7C03">
        <w:rPr>
          <w:rStyle w:val="home"/>
        </w:rPr>
        <w:lastRenderedPageBreak/>
        <w:t>The Southern Historical Association</w:t>
      </w:r>
    </w:p>
    <w:p w14:paraId="1089D2B0" w14:textId="77777777" w:rsidR="008B4A84" w:rsidRPr="006B7C03" w:rsidRDefault="008B4A84" w:rsidP="008B4A84">
      <w:pPr>
        <w:rPr>
          <w:rStyle w:val="home"/>
          <w:b/>
        </w:rPr>
      </w:pPr>
    </w:p>
    <w:p w14:paraId="12645B65" w14:textId="77777777" w:rsidR="008B4A84" w:rsidRPr="006B7C03" w:rsidRDefault="008B4A84" w:rsidP="008B4A84">
      <w:pPr>
        <w:rPr>
          <w:rStyle w:val="home"/>
          <w:b/>
        </w:rPr>
      </w:pPr>
      <w:r w:rsidRPr="006B7C03">
        <w:rPr>
          <w:rStyle w:val="home"/>
          <w:b/>
        </w:rPr>
        <w:t>Community Involvement and Volunteer Endeavors</w:t>
      </w:r>
    </w:p>
    <w:p w14:paraId="2F12E0AC" w14:textId="77777777" w:rsidR="008B4A84" w:rsidRPr="006B7C03" w:rsidRDefault="008B4A84" w:rsidP="008B4A84">
      <w:pPr>
        <w:rPr>
          <w:rStyle w:val="home"/>
        </w:rPr>
      </w:pPr>
    </w:p>
    <w:p w14:paraId="4D231ABE" w14:textId="77777777" w:rsidR="00506CE0" w:rsidRDefault="00506CE0" w:rsidP="3542FEF5">
      <w:pPr>
        <w:rPr>
          <w:rStyle w:val="home"/>
        </w:rPr>
      </w:pPr>
      <w:r>
        <w:rPr>
          <w:rStyle w:val="home"/>
        </w:rPr>
        <w:t>I taught classes to inmates at FCI Talladega of the Federal Bureau of Prisons as part of a Second Change Pell Grant Program under the auspices of Talladega College</w:t>
      </w:r>
    </w:p>
    <w:p w14:paraId="7F629E52" w14:textId="77777777" w:rsidR="00506CE0" w:rsidRDefault="00506CE0" w:rsidP="3542FEF5">
      <w:pPr>
        <w:rPr>
          <w:rStyle w:val="home"/>
        </w:rPr>
      </w:pPr>
    </w:p>
    <w:p w14:paraId="0241FC0E" w14:textId="56C5DAAA" w:rsidR="008B4A84" w:rsidRPr="006B7C03" w:rsidRDefault="5B392C17" w:rsidP="3542FEF5">
      <w:pPr>
        <w:rPr>
          <w:rStyle w:val="home"/>
        </w:rPr>
      </w:pPr>
      <w:r w:rsidRPr="3542FEF5">
        <w:rPr>
          <w:rStyle w:val="home"/>
        </w:rPr>
        <w:t>Grace Episcopal Youth Group 2004-2006</w:t>
      </w:r>
    </w:p>
    <w:p w14:paraId="263B1729" w14:textId="77777777" w:rsidR="00506CE0" w:rsidRDefault="00506CE0" w:rsidP="008B4A84">
      <w:pPr>
        <w:rPr>
          <w:rStyle w:val="home"/>
        </w:rPr>
      </w:pPr>
    </w:p>
    <w:p w14:paraId="386F6932" w14:textId="43F44295" w:rsidR="008B4A84" w:rsidRPr="006B7C03" w:rsidRDefault="008B4A84" w:rsidP="008B4A84">
      <w:pPr>
        <w:rPr>
          <w:rStyle w:val="home"/>
        </w:rPr>
      </w:pPr>
      <w:r w:rsidRPr="006B7C03">
        <w:rPr>
          <w:rStyle w:val="home"/>
        </w:rPr>
        <w:t>Advisor to Anniston’s Civil Rights Heritage Trail 2010-2012</w:t>
      </w:r>
    </w:p>
    <w:p w14:paraId="1B34FD45" w14:textId="77777777" w:rsidR="00506CE0" w:rsidRDefault="00506CE0" w:rsidP="008B4A84">
      <w:pPr>
        <w:rPr>
          <w:rStyle w:val="home"/>
        </w:rPr>
      </w:pPr>
    </w:p>
    <w:p w14:paraId="25238147" w14:textId="5AE50D9E" w:rsidR="008B4A84" w:rsidRPr="006B7C03" w:rsidRDefault="008B4A84" w:rsidP="008B4A84">
      <w:pPr>
        <w:rPr>
          <w:rStyle w:val="home"/>
        </w:rPr>
      </w:pPr>
      <w:r w:rsidRPr="006B7C03">
        <w:rPr>
          <w:rStyle w:val="home"/>
        </w:rPr>
        <w:t>Volunteer T-Ball Coach—Anniston Parks and Recreation 2011-2012</w:t>
      </w:r>
    </w:p>
    <w:p w14:paraId="0ED255F7" w14:textId="77777777" w:rsidR="00506CE0" w:rsidRDefault="00506CE0" w:rsidP="008B4A84">
      <w:pPr>
        <w:rPr>
          <w:rStyle w:val="home"/>
        </w:rPr>
      </w:pPr>
    </w:p>
    <w:p w14:paraId="5E2350AA" w14:textId="36389BE1" w:rsidR="008B4A84" w:rsidRPr="006B7C03" w:rsidRDefault="008B4A84" w:rsidP="008B4A84">
      <w:pPr>
        <w:rPr>
          <w:rStyle w:val="home"/>
        </w:rPr>
      </w:pPr>
      <w:r w:rsidRPr="006B7C03">
        <w:rPr>
          <w:rStyle w:val="home"/>
        </w:rPr>
        <w:t>Volunteer Soccer Coach—Anniston Parks and Recreation 2010-2017</w:t>
      </w:r>
    </w:p>
    <w:p w14:paraId="0BDA7BBA" w14:textId="77777777" w:rsidR="008B4A84" w:rsidRPr="006B7C03" w:rsidRDefault="008B4A84" w:rsidP="008B4A84">
      <w:pPr>
        <w:rPr>
          <w:rStyle w:val="home"/>
        </w:rPr>
      </w:pPr>
    </w:p>
    <w:sectPr w:rsidR="008B4A84" w:rsidRPr="006B7C03" w:rsidSect="00025B42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43934"/>
    <w:multiLevelType w:val="multilevel"/>
    <w:tmpl w:val="A080E116"/>
    <w:lvl w:ilvl="0">
      <w:start w:val="199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1998"/>
      <w:numFmt w:val="decimal"/>
      <w:lvlText w:val="%1-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 w15:restartNumberingAfterBreak="0">
    <w:nsid w:val="526B2BEF"/>
    <w:multiLevelType w:val="multilevel"/>
    <w:tmpl w:val="4FD4D3C2"/>
    <w:lvl w:ilvl="0">
      <w:start w:val="199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998"/>
      <w:numFmt w:val="decimal"/>
      <w:lvlText w:val="%1-%2"/>
      <w:lvlJc w:val="left"/>
      <w:pPr>
        <w:ind w:left="1035" w:hanging="1035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334798830">
    <w:abstractNumId w:val="0"/>
  </w:num>
  <w:num w:numId="2" w16cid:durableId="27626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84"/>
    <w:rsid w:val="00014BAA"/>
    <w:rsid w:val="00025B42"/>
    <w:rsid w:val="00107EDD"/>
    <w:rsid w:val="00123D7D"/>
    <w:rsid w:val="00152B72"/>
    <w:rsid w:val="00187087"/>
    <w:rsid w:val="001A19B4"/>
    <w:rsid w:val="00204E51"/>
    <w:rsid w:val="0023043A"/>
    <w:rsid w:val="00250877"/>
    <w:rsid w:val="002922D2"/>
    <w:rsid w:val="00305ABA"/>
    <w:rsid w:val="00311C4D"/>
    <w:rsid w:val="00336558"/>
    <w:rsid w:val="00336CD4"/>
    <w:rsid w:val="00366F65"/>
    <w:rsid w:val="00367F0E"/>
    <w:rsid w:val="003A6C7B"/>
    <w:rsid w:val="003A6E85"/>
    <w:rsid w:val="003D320B"/>
    <w:rsid w:val="003E0FBD"/>
    <w:rsid w:val="003F0281"/>
    <w:rsid w:val="00406794"/>
    <w:rsid w:val="00463531"/>
    <w:rsid w:val="0048409A"/>
    <w:rsid w:val="004B444D"/>
    <w:rsid w:val="004C3C66"/>
    <w:rsid w:val="004C40E6"/>
    <w:rsid w:val="004C56F6"/>
    <w:rsid w:val="004C7EC7"/>
    <w:rsid w:val="004F090C"/>
    <w:rsid w:val="00506CE0"/>
    <w:rsid w:val="00537D74"/>
    <w:rsid w:val="00555164"/>
    <w:rsid w:val="0059173F"/>
    <w:rsid w:val="005D0EF6"/>
    <w:rsid w:val="00616587"/>
    <w:rsid w:val="00645CAC"/>
    <w:rsid w:val="00687BF8"/>
    <w:rsid w:val="006A44A8"/>
    <w:rsid w:val="006B16AD"/>
    <w:rsid w:val="006B7C03"/>
    <w:rsid w:val="006E370E"/>
    <w:rsid w:val="006E69B1"/>
    <w:rsid w:val="007402DE"/>
    <w:rsid w:val="007632CF"/>
    <w:rsid w:val="007D6101"/>
    <w:rsid w:val="00837667"/>
    <w:rsid w:val="00856EBE"/>
    <w:rsid w:val="0088069C"/>
    <w:rsid w:val="008954CE"/>
    <w:rsid w:val="008959A5"/>
    <w:rsid w:val="008B4A84"/>
    <w:rsid w:val="008B5143"/>
    <w:rsid w:val="0091483D"/>
    <w:rsid w:val="00915D59"/>
    <w:rsid w:val="009345D4"/>
    <w:rsid w:val="009361AE"/>
    <w:rsid w:val="00973281"/>
    <w:rsid w:val="00987EBD"/>
    <w:rsid w:val="00992A05"/>
    <w:rsid w:val="00994E82"/>
    <w:rsid w:val="009968A7"/>
    <w:rsid w:val="009A3A95"/>
    <w:rsid w:val="009B4FAF"/>
    <w:rsid w:val="009C2C4F"/>
    <w:rsid w:val="009E7842"/>
    <w:rsid w:val="00A00904"/>
    <w:rsid w:val="00A43E07"/>
    <w:rsid w:val="00A95707"/>
    <w:rsid w:val="00AC3863"/>
    <w:rsid w:val="00B158EF"/>
    <w:rsid w:val="00B77D98"/>
    <w:rsid w:val="00B8670A"/>
    <w:rsid w:val="00B969E5"/>
    <w:rsid w:val="00BA54DC"/>
    <w:rsid w:val="00BA7AD0"/>
    <w:rsid w:val="00BE5503"/>
    <w:rsid w:val="00CB328D"/>
    <w:rsid w:val="00CC65ED"/>
    <w:rsid w:val="00D06CB1"/>
    <w:rsid w:val="00D96D17"/>
    <w:rsid w:val="00DA06CC"/>
    <w:rsid w:val="00DA30E5"/>
    <w:rsid w:val="00DD5EDE"/>
    <w:rsid w:val="00E04A08"/>
    <w:rsid w:val="00E5384A"/>
    <w:rsid w:val="00E91917"/>
    <w:rsid w:val="00EC7C42"/>
    <w:rsid w:val="00EE1F53"/>
    <w:rsid w:val="00EF34BF"/>
    <w:rsid w:val="00F12DFB"/>
    <w:rsid w:val="00F164CE"/>
    <w:rsid w:val="00F43AC5"/>
    <w:rsid w:val="0599B8D3"/>
    <w:rsid w:val="12D49F8B"/>
    <w:rsid w:val="13DEB160"/>
    <w:rsid w:val="15B9FBCA"/>
    <w:rsid w:val="1DAD6340"/>
    <w:rsid w:val="1F681524"/>
    <w:rsid w:val="20071956"/>
    <w:rsid w:val="21A9551F"/>
    <w:rsid w:val="28B4DA3F"/>
    <w:rsid w:val="2A6FEFC4"/>
    <w:rsid w:val="2DFAE8A9"/>
    <w:rsid w:val="2E9A078F"/>
    <w:rsid w:val="30B85513"/>
    <w:rsid w:val="3542FEF5"/>
    <w:rsid w:val="3596E429"/>
    <w:rsid w:val="40676A54"/>
    <w:rsid w:val="46814590"/>
    <w:rsid w:val="4BB73D4E"/>
    <w:rsid w:val="4C1B693B"/>
    <w:rsid w:val="4DC93E29"/>
    <w:rsid w:val="50B88ABD"/>
    <w:rsid w:val="5565B4C1"/>
    <w:rsid w:val="55AF44C8"/>
    <w:rsid w:val="59716D46"/>
    <w:rsid w:val="5B392C17"/>
    <w:rsid w:val="5CC78FB0"/>
    <w:rsid w:val="5F20AFDC"/>
    <w:rsid w:val="5F5900C8"/>
    <w:rsid w:val="61C3CCB9"/>
    <w:rsid w:val="648D2E14"/>
    <w:rsid w:val="70A3EC16"/>
    <w:rsid w:val="7180C001"/>
    <w:rsid w:val="777E64B5"/>
    <w:rsid w:val="79CB6854"/>
    <w:rsid w:val="7E2DB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DD6D4A"/>
  <w15:chartTrackingRefBased/>
  <w15:docId w15:val="{9DCEE03D-F90B-43B9-A57B-427548B3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B4A84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B4A84"/>
    <w:rPr>
      <w:rFonts w:ascii="Times New Roman" w:eastAsia="Times New Roman" w:hAnsi="Times New Roman" w:cs="Times New Roman"/>
      <w:b/>
      <w:bCs/>
      <w:sz w:val="32"/>
      <w:szCs w:val="32"/>
    </w:rPr>
  </w:style>
  <w:style w:type="character" w:styleId="Hyperlink">
    <w:name w:val="Hyperlink"/>
    <w:semiHidden/>
    <w:rsid w:val="008B4A84"/>
    <w:rPr>
      <w:color w:val="0000FF"/>
      <w:u w:val="single"/>
    </w:rPr>
  </w:style>
  <w:style w:type="paragraph" w:styleId="NormalWeb">
    <w:name w:val="Normal (Web)"/>
    <w:basedOn w:val="Normal"/>
    <w:semiHidden/>
    <w:rsid w:val="008B4A8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home">
    <w:name w:val="home"/>
    <w:basedOn w:val="DefaultParagraphFont"/>
    <w:rsid w:val="008B4A84"/>
  </w:style>
  <w:style w:type="character" w:styleId="Strong">
    <w:name w:val="Strong"/>
    <w:uiPriority w:val="22"/>
    <w:qFormat/>
    <w:rsid w:val="008B4A84"/>
    <w:rPr>
      <w:b/>
      <w:bCs/>
    </w:rPr>
  </w:style>
  <w:style w:type="paragraph" w:styleId="BodyTextIndent">
    <w:name w:val="Body Text Indent"/>
    <w:basedOn w:val="Normal"/>
    <w:link w:val="BodyTextIndentChar"/>
    <w:semiHidden/>
    <w:rsid w:val="0091483D"/>
    <w:pPr>
      <w:tabs>
        <w:tab w:val="left" w:pos="0"/>
        <w:tab w:val="left" w:pos="720"/>
        <w:tab w:val="left" w:pos="144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14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91483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8409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06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wdavis@westga.edu" TargetMode="External"/><Relationship Id="rId5" Type="http://schemas.openxmlformats.org/officeDocument/2006/relationships/hyperlink" Target="mailto:jwalkerdavis6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e19331-cc30-459f-8443-6a4b68734b50}" enabled="0" method="" siteId="{8de19331-cc30-459f-8443-6a4b68734b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1799</Words>
  <Characters>10258</Characters>
  <Application>Microsoft Office Word</Application>
  <DocSecurity>0</DocSecurity>
  <Lines>85</Lines>
  <Paragraphs>24</Paragraphs>
  <ScaleCrop>false</ScaleCrop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Gross</dc:creator>
  <cp:keywords/>
  <dc:description/>
  <cp:lastModifiedBy>John Davis</cp:lastModifiedBy>
  <cp:revision>6</cp:revision>
  <dcterms:created xsi:type="dcterms:W3CDTF">2026-06-05T17:04:00Z</dcterms:created>
  <dcterms:modified xsi:type="dcterms:W3CDTF">2026-06-05T17:09:00Z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89242c9f-1d21-4614-a8e2-1ab341ffcc83</vt:lpwstr>
  </property>
</Properties>
</file>