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829C7" w14:textId="77777777" w:rsidR="00756907" w:rsidRDefault="00701D03" w:rsidP="00315EF1">
      <w:pPr>
        <w:pStyle w:val="Heading1"/>
        <w:jc w:val="center"/>
        <w:rPr>
          <w:rFonts w:ascii="Architects Daughter" w:eastAsia="Architects Daughter" w:hAnsi="Architects Daughter" w:cs="Architects Daughter"/>
          <w:b/>
          <w:sz w:val="32"/>
          <w:szCs w:val="32"/>
        </w:rPr>
      </w:pPr>
      <w:r>
        <w:rPr>
          <w:rFonts w:ascii="Architects Daughter" w:eastAsia="Architects Daughter" w:hAnsi="Architects Daughter" w:cs="Architects Daughter"/>
          <w:b/>
          <w:sz w:val="32"/>
          <w:szCs w:val="32"/>
        </w:rPr>
        <w:t>John C. McDowell</w:t>
      </w:r>
    </w:p>
    <w:p w14:paraId="5EE78F08" w14:textId="77777777" w:rsidR="00756907" w:rsidRDefault="00315EF1" w:rsidP="00315EF1">
      <w:pPr>
        <w:rPr>
          <w:rFonts w:ascii="Calibri" w:eastAsia="Calibri" w:hAnsi="Calibri" w:cs="Calibri"/>
          <w:sz w:val="18"/>
          <w:szCs w:val="18"/>
        </w:rPr>
      </w:pPr>
      <w:r>
        <w:rPr>
          <w:rFonts w:ascii="Calibri" w:eastAsia="Calibri" w:hAnsi="Calibri" w:cs="Calibri"/>
          <w:b/>
          <w:bCs/>
          <w:noProof/>
          <w:sz w:val="22"/>
          <w:szCs w:val="22"/>
        </w:rPr>
        <mc:AlternateContent>
          <mc:Choice Requires="wps">
            <w:drawing>
              <wp:anchor distT="0" distB="0" distL="114300" distR="114300" simplePos="0" relativeHeight="251660288" behindDoc="0" locked="0" layoutInCell="1" allowOverlap="1" wp14:anchorId="0C521DC5" wp14:editId="454CBBC0">
                <wp:simplePos x="0" y="0"/>
                <wp:positionH relativeFrom="column">
                  <wp:posOffset>1799200</wp:posOffset>
                </wp:positionH>
                <wp:positionV relativeFrom="paragraph">
                  <wp:posOffset>31750</wp:posOffset>
                </wp:positionV>
                <wp:extent cx="3244646" cy="0"/>
                <wp:effectExtent l="0" t="0" r="6985" b="12700"/>
                <wp:wrapNone/>
                <wp:docPr id="2" name="Straight Connector 2"/>
                <wp:cNvGraphicFramePr/>
                <a:graphic xmlns:a="http://schemas.openxmlformats.org/drawingml/2006/main">
                  <a:graphicData uri="http://schemas.microsoft.com/office/word/2010/wordprocessingShape">
                    <wps:wsp>
                      <wps:cNvCnPr/>
                      <wps:spPr>
                        <a:xfrm>
                          <a:off x="0" y="0"/>
                          <a:ext cx="3244646"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2C0119"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41.65pt,2.5pt" to="397.15pt,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" strokecolor="#5b9bd5 [3204]" strokeweight=".5pt">
                <v:stroke joinstyle="miter"/>
              </v:line>
            </w:pict>
          </mc:Fallback>
        </mc:AlternateContent>
      </w:r>
      <w:r>
        <w:rPr>
          <w:rFonts w:ascii="Calibri" w:eastAsia="Calibri" w:hAnsi="Calibri" w:cs="Calibri"/>
          <w:b/>
          <w:bCs/>
          <w:noProof/>
          <w:sz w:val="22"/>
          <w:szCs w:val="22"/>
        </w:rPr>
        <mc:AlternateContent>
          <mc:Choice Requires="wps">
            <w:drawing>
              <wp:anchor distT="0" distB="0" distL="114300" distR="114300" simplePos="0" relativeHeight="251659264" behindDoc="0" locked="0" layoutInCell="1" allowOverlap="1" wp14:anchorId="2BCB7C88" wp14:editId="387547B2">
                <wp:simplePos x="0" y="0"/>
                <wp:positionH relativeFrom="column">
                  <wp:posOffset>-63500</wp:posOffset>
                </wp:positionH>
                <wp:positionV relativeFrom="paragraph">
                  <wp:posOffset>166673</wp:posOffset>
                </wp:positionV>
                <wp:extent cx="6878972" cy="352338"/>
                <wp:effectExtent l="38100" t="38100" r="106045" b="105410"/>
                <wp:wrapNone/>
                <wp:docPr id="1" name="Rounded Rectangle 1"/>
                <wp:cNvGraphicFramePr/>
                <a:graphic xmlns:a="http://schemas.openxmlformats.org/drawingml/2006/main">
                  <a:graphicData uri="http://schemas.microsoft.com/office/word/2010/wordprocessingShape">
                    <wps:wsp>
                      <wps:cNvSpPr/>
                      <wps:spPr>
                        <a:xfrm>
                          <a:off x="0" y="0"/>
                          <a:ext cx="6878972" cy="352338"/>
                        </a:xfrm>
                        <a:prstGeom prst="roundRect">
                          <a:avLst/>
                        </a:prstGeom>
                        <a:solidFill>
                          <a:schemeClr val="accent1">
                            <a:lumMod val="40000"/>
                            <a:lumOff val="60000"/>
                          </a:schemeClr>
                        </a:solidFill>
                        <a:ln w="53975">
                          <a:noFill/>
                        </a:ln>
                        <a:effectLst>
                          <a:outerShdw blurRad="50800" dist="38100" dir="2700000" algn="tl" rotWithShape="0">
                            <a:prstClr val="black">
                              <a:alpha val="40000"/>
                            </a:prstClr>
                          </a:outerShdw>
                        </a:effectLst>
                        <a:scene3d>
                          <a:camera prst="orthographicFront"/>
                          <a:lightRig rig="threePt" dir="t"/>
                        </a:scene3d>
                        <a:sp3d extrusionH="76200">
                          <a:extrusionClr>
                            <a:schemeClr val="accent1">
                              <a:lumMod val="50000"/>
                            </a:schemeClr>
                          </a:extrusionClr>
                        </a:sp3d>
                      </wps:spPr>
                      <wps:style>
                        <a:lnRef idx="2">
                          <a:schemeClr val="accent6"/>
                        </a:lnRef>
                        <a:fillRef idx="1">
                          <a:schemeClr val="lt1"/>
                        </a:fillRef>
                        <a:effectRef idx="0">
                          <a:schemeClr val="accent6"/>
                        </a:effectRef>
                        <a:fontRef idx="minor">
                          <a:schemeClr val="dk1"/>
                        </a:fontRef>
                      </wps:style>
                      <wps:txbx>
                        <w:txbxContent>
                          <w:p w14:paraId="064C4CC9" w14:textId="77777777" w:rsidR="00315EF1" w:rsidRPr="00315EF1" w:rsidRDefault="00315EF1" w:rsidP="00315EF1">
                            <w:pPr>
                              <w:jc w:val="center"/>
                              <w:rPr>
                                <w:rFonts w:ascii="Calibri" w:eastAsia="Calibri" w:hAnsi="Calibri" w:cs="Calibri"/>
                                <w:sz w:val="22"/>
                                <w:szCs w:val="22"/>
                                <w14:textOutline w14:w="9525" w14:cap="rnd" w14:cmpd="sng" w14:algn="ctr">
                                  <w14:noFill/>
                                  <w14:prstDash w14:val="solid"/>
                                  <w14:bevel/>
                                </w14:textOutline>
                              </w:rPr>
                            </w:pPr>
                            <w:r w:rsidRPr="00315EF1">
                              <w:rPr>
                                <w:rFonts w:ascii="Calibri" w:eastAsia="Calibri" w:hAnsi="Calibri" w:cs="Calibri"/>
                                <w:b/>
                                <w:bCs/>
                                <w:sz w:val="22"/>
                                <w:szCs w:val="22"/>
                                <w14:textOutline w14:w="9525" w14:cap="rnd" w14:cmpd="sng" w14:algn="ctr">
                                  <w14:noFill/>
                                  <w14:prstDash w14:val="solid"/>
                                  <w14:bevel/>
                                </w14:textOutline>
                              </w:rPr>
                              <w:t>P</w:t>
                            </w:r>
                            <w:r w:rsidRPr="00315EF1">
                              <w:rPr>
                                <w:rFonts w:ascii="Calibri" w:eastAsia="Calibri" w:hAnsi="Calibri" w:cs="Calibri"/>
                                <w:b/>
                                <w:bCs/>
                                <w14:textOutline w14:w="9525" w14:cap="rnd" w14:cmpd="sng" w14:algn="ctr">
                                  <w14:noFill/>
                                  <w14:prstDash w14:val="solid"/>
                                  <w14:bevel/>
                                </w14:textOutline>
                              </w:rPr>
                              <w:t>ortfolio</w:t>
                            </w:r>
                            <w:r w:rsidRPr="00315EF1">
                              <w:rPr>
                                <w:rFonts w:ascii="Calibri" w:eastAsia="Calibri" w:hAnsi="Calibri" w:cs="Calibri"/>
                                <w14:textOutline w14:w="9525" w14:cap="rnd" w14:cmpd="sng" w14:algn="ctr">
                                  <w14:noFill/>
                                  <w14:prstDash w14:val="solid"/>
                                  <w14:bevel/>
                                </w14:textOutline>
                              </w:rPr>
                              <w:t xml:space="preserve">: </w:t>
                            </w:r>
                            <w:hyperlink r:id="rId6" w:history="1">
                              <w:r w:rsidRPr="00315EF1">
                                <w:rPr>
                                  <w:rStyle w:val="Hyperlink"/>
                                  <w:rFonts w:ascii="Calibri" w:eastAsia="Calibri" w:hAnsi="Calibri" w:cs="Calibri"/>
                                  <w14:textOutline w14:w="9525" w14:cap="rnd" w14:cmpd="sng" w14:algn="ctr">
                                    <w14:noFill/>
                                    <w14:prstDash w14:val="solid"/>
                                    <w14:bevel/>
                                  </w14:textOutline>
                                </w:rPr>
                                <w:t>Http://www.aciddragonstudio.com</w:t>
                              </w:r>
                            </w:hyperlink>
                          </w:p>
                          <w:p w14:paraId="382A7BAF" w14:textId="77777777" w:rsidR="00315EF1" w:rsidRPr="00315EF1" w:rsidRDefault="00315EF1" w:rsidP="00315EF1">
                            <w:pPr>
                              <w:jc w:val="cente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BCB7C88" id="Rounded Rectangle 1" o:spid="_x0000_s1026" style="position:absolute;margin-left:-5pt;margin-top:13.1pt;width:541.65pt;height:27.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" fillcolor="#bdd6ee [1300]" stroked="f" strokeweight="4.25pt">
                <v:stroke joinstyle="miter"/>
                <v:shadow on="t" color="black" opacity="26214f" origin="-.5,-.5" offset=".74836mm,.74836mm"/>
                <v:textbox>
                  <w:txbxContent>
                    <w:p w14:paraId="064C4CC9" w14:textId="77777777" w:rsidR="00315EF1" w:rsidRPr="00315EF1" w:rsidRDefault="00315EF1" w:rsidP="00315EF1">
                      <w:pPr>
                        <w:jc w:val="center"/>
                        <w:rPr>
                          <w:rFonts w:ascii="Calibri" w:eastAsia="Calibri" w:hAnsi="Calibri" w:cs="Calibri"/>
                          <w:sz w:val="22"/>
                          <w:szCs w:val="22"/>
                          <w14:textOutline w14:w="9525" w14:cap="rnd" w14:cmpd="sng" w14:algn="ctr">
                            <w14:noFill/>
                            <w14:prstDash w14:val="solid"/>
                            <w14:bevel/>
                          </w14:textOutline>
                        </w:rPr>
                      </w:pPr>
                      <w:r w:rsidRPr="00315EF1">
                        <w:rPr>
                          <w:rFonts w:ascii="Calibri" w:eastAsia="Calibri" w:hAnsi="Calibri" w:cs="Calibri"/>
                          <w:b/>
                          <w:bCs/>
                          <w:sz w:val="22"/>
                          <w:szCs w:val="22"/>
                          <w14:textOutline w14:w="9525" w14:cap="rnd" w14:cmpd="sng" w14:algn="ctr">
                            <w14:noFill/>
                            <w14:prstDash w14:val="solid"/>
                            <w14:bevel/>
                          </w14:textOutline>
                        </w:rPr>
                        <w:t>P</w:t>
                      </w:r>
                      <w:r w:rsidRPr="00315EF1">
                        <w:rPr>
                          <w:rFonts w:ascii="Calibri" w:eastAsia="Calibri" w:hAnsi="Calibri" w:cs="Calibri"/>
                          <w:b/>
                          <w:bCs/>
                          <w14:textOutline w14:w="9525" w14:cap="rnd" w14:cmpd="sng" w14:algn="ctr">
                            <w14:noFill/>
                            <w14:prstDash w14:val="solid"/>
                            <w14:bevel/>
                          </w14:textOutline>
                        </w:rPr>
                        <w:t>ortfolio</w:t>
                      </w:r>
                      <w:r w:rsidRPr="00315EF1">
                        <w:rPr>
                          <w:rFonts w:ascii="Calibri" w:eastAsia="Calibri" w:hAnsi="Calibri" w:cs="Calibri"/>
                          <w14:textOutline w14:w="9525" w14:cap="rnd" w14:cmpd="sng" w14:algn="ctr">
                            <w14:noFill/>
                            <w14:prstDash w14:val="solid"/>
                            <w14:bevel/>
                          </w14:textOutline>
                        </w:rPr>
                        <w:t xml:space="preserve">: </w:t>
                      </w:r>
                      <w:hyperlink r:id="rId7" w:history="1">
                        <w:r w:rsidRPr="00315EF1">
                          <w:rPr>
                            <w:rStyle w:val="Hyperlink"/>
                            <w:rFonts w:ascii="Calibri" w:eastAsia="Calibri" w:hAnsi="Calibri" w:cs="Calibri"/>
                            <w14:textOutline w14:w="9525" w14:cap="rnd" w14:cmpd="sng" w14:algn="ctr">
                              <w14:noFill/>
                              <w14:prstDash w14:val="solid"/>
                              <w14:bevel/>
                            </w14:textOutline>
                          </w:rPr>
                          <w:t>Http://www.aciddragonstudio.com</w:t>
                        </w:r>
                      </w:hyperlink>
                    </w:p>
                    <w:p w14:paraId="382A7BAF" w14:textId="77777777" w:rsidR="00315EF1" w:rsidRPr="00315EF1" w:rsidRDefault="00315EF1" w:rsidP="00315EF1">
                      <w:pPr>
                        <w:jc w:val="center"/>
                        <w:rPr>
                          <w14:textOutline w14:w="9525" w14:cap="rnd" w14:cmpd="sng" w14:algn="ctr">
                            <w14:noFill/>
                            <w14:prstDash w14:val="solid"/>
                            <w14:bevel/>
                          </w14:textOutline>
                        </w:rPr>
                      </w:pPr>
                    </w:p>
                  </w:txbxContent>
                </v:textbox>
              </v:roundrect>
            </w:pict>
          </mc:Fallback>
        </mc:AlternateContent>
      </w:r>
    </w:p>
    <w:p w14:paraId="74671AA4" w14:textId="77777777" w:rsidR="00315EF1" w:rsidRDefault="00315EF1" w:rsidP="00050889">
      <w:pPr>
        <w:rPr>
          <w:rFonts w:ascii="Calibri" w:eastAsia="Calibri" w:hAnsi="Calibri" w:cs="Calibri"/>
          <w:b/>
          <w:bCs/>
          <w:sz w:val="22"/>
          <w:szCs w:val="22"/>
        </w:rPr>
      </w:pPr>
    </w:p>
    <w:p w14:paraId="327605A2" w14:textId="77777777" w:rsidR="00315EF1" w:rsidRDefault="00315EF1" w:rsidP="00050889">
      <w:pPr>
        <w:rPr>
          <w:rFonts w:ascii="Calibri" w:eastAsia="Calibri" w:hAnsi="Calibri" w:cs="Calibri"/>
          <w:b/>
          <w:bCs/>
          <w:sz w:val="22"/>
          <w:szCs w:val="22"/>
        </w:rPr>
      </w:pPr>
    </w:p>
    <w:p w14:paraId="74C2DBA9" w14:textId="77777777" w:rsidR="00315EF1" w:rsidRDefault="00315EF1" w:rsidP="00050889">
      <w:pPr>
        <w:rPr>
          <w:rFonts w:ascii="Calibri" w:eastAsia="Calibri" w:hAnsi="Calibri" w:cs="Calibri"/>
          <w:b/>
          <w:bCs/>
          <w:sz w:val="22"/>
          <w:szCs w:val="22"/>
        </w:rPr>
      </w:pPr>
    </w:p>
    <w:p w14:paraId="7271CAFE" w14:textId="77777777" w:rsidR="00756907" w:rsidRDefault="00701D03" w:rsidP="00701D03">
      <w:pPr>
        <w:jc w:val="right"/>
        <w:rPr>
          <w:rFonts w:ascii="Calibri" w:eastAsia="Calibri" w:hAnsi="Calibri" w:cs="Calibri"/>
          <w:sz w:val="18"/>
          <w:szCs w:val="18"/>
        </w:rPr>
      </w:pPr>
      <w:r w:rsidRPr="00701D03">
        <w:rPr>
          <w:rFonts w:ascii="Calibri" w:eastAsia="Calibri" w:hAnsi="Calibri" w:cs="Calibri"/>
          <w:bCs/>
          <w:sz w:val="18"/>
          <w:szCs w:val="18"/>
        </w:rPr>
        <w:t>Email</w:t>
      </w:r>
      <w:r>
        <w:rPr>
          <w:rFonts w:ascii="Calibri" w:eastAsia="Calibri" w:hAnsi="Calibri" w:cs="Calibri"/>
          <w:sz w:val="18"/>
          <w:szCs w:val="18"/>
        </w:rPr>
        <w:t xml:space="preserve">: </w:t>
      </w:r>
      <w:hyperlink r:id="rId8">
        <w:r>
          <w:rPr>
            <w:rFonts w:ascii="Calibri" w:eastAsia="Calibri" w:hAnsi="Calibri" w:cs="Calibri"/>
            <w:color w:val="0000FF"/>
            <w:sz w:val="18"/>
            <w:szCs w:val="18"/>
            <w:u w:val="single"/>
          </w:rPr>
          <w:t>johnblue71@gmail.com</w:t>
        </w:r>
      </w:hyperlink>
    </w:p>
    <w:p w14:paraId="128561FF" w14:textId="77777777" w:rsidR="00756907" w:rsidRDefault="00701D03" w:rsidP="00701D03">
      <w:pPr>
        <w:jc w:val="right"/>
        <w:rPr>
          <w:rFonts w:ascii="Calibri" w:eastAsia="Calibri" w:hAnsi="Calibri" w:cs="Calibri"/>
          <w:sz w:val="18"/>
          <w:szCs w:val="18"/>
        </w:rPr>
      </w:pPr>
      <w:r w:rsidRPr="00701D03">
        <w:rPr>
          <w:rFonts w:ascii="Calibri" w:eastAsia="Calibri" w:hAnsi="Calibri" w:cs="Calibri"/>
          <w:bCs/>
          <w:sz w:val="18"/>
          <w:szCs w:val="18"/>
        </w:rPr>
        <w:t>Phone</w:t>
      </w:r>
      <w:r>
        <w:rPr>
          <w:rFonts w:ascii="Calibri" w:eastAsia="Calibri" w:hAnsi="Calibri" w:cs="Calibri"/>
          <w:sz w:val="18"/>
          <w:szCs w:val="18"/>
        </w:rPr>
        <w:t>: (678) 982-3197</w:t>
      </w:r>
    </w:p>
    <w:p w14:paraId="220D2085" w14:textId="77777777" w:rsidR="006D1E98" w:rsidRDefault="006D1E98" w:rsidP="006D1E98">
      <w:pPr>
        <w:rPr>
          <w:rFonts w:ascii="Calibri" w:eastAsia="Calibri" w:hAnsi="Calibri" w:cs="Calibri"/>
          <w:color w:val="0000FF"/>
          <w:sz w:val="18"/>
          <w:szCs w:val="18"/>
          <w:u w:val="single"/>
          <w:shd w:val="clear" w:color="auto" w:fill="F6F6F6"/>
        </w:rPr>
      </w:pPr>
      <w:r>
        <w:rPr>
          <w:rFonts w:ascii="Calibri" w:eastAsia="Calibri" w:hAnsi="Calibri" w:cs="Calibri"/>
          <w:sz w:val="18"/>
          <w:szCs w:val="18"/>
        </w:rPr>
        <w:t xml:space="preserve">LinkedIn: </w:t>
      </w:r>
      <w:hyperlink r:id="rId9">
        <w:r>
          <w:rPr>
            <w:rFonts w:ascii="Calibri" w:eastAsia="Calibri" w:hAnsi="Calibri" w:cs="Calibri"/>
            <w:color w:val="0000FF"/>
            <w:sz w:val="18"/>
            <w:szCs w:val="18"/>
            <w:u w:val="single"/>
            <w:shd w:val="clear" w:color="auto" w:fill="F6F6F6"/>
          </w:rPr>
          <w:t>https://www.linkedin.com/in/jcmcd4</w:t>
        </w:r>
      </w:hyperlink>
    </w:p>
    <w:p w14:paraId="6CA56096" w14:textId="77777777" w:rsidR="00756907" w:rsidRDefault="00701D03">
      <w:pPr>
        <w:rPr>
          <w:rFonts w:ascii="Calibri" w:eastAsia="Calibri" w:hAnsi="Calibri" w:cs="Calibri"/>
          <w:sz w:val="18"/>
          <w:szCs w:val="18"/>
        </w:rPr>
      </w:pPr>
      <w:r>
        <w:rPr>
          <w:rFonts w:ascii="Calibri" w:eastAsia="Calibri" w:hAnsi="Calibri" w:cs="Calibri"/>
          <w:sz w:val="18"/>
          <w:szCs w:val="18"/>
        </w:rPr>
        <w:t xml:space="preserve">Twitter: </w:t>
      </w:r>
      <w:hyperlink r:id="rId10" w:history="1">
        <w:r w:rsidR="006D1E98" w:rsidRPr="00CF3B7E">
          <w:rPr>
            <w:rStyle w:val="Hyperlink"/>
            <w:rFonts w:ascii="Calibri" w:eastAsia="Calibri" w:hAnsi="Calibri" w:cs="Calibri"/>
            <w:sz w:val="18"/>
            <w:szCs w:val="18"/>
          </w:rPr>
          <w:t>http://www.twitter.com/johnmcdowell71</w:t>
        </w:r>
      </w:hyperlink>
      <w:r w:rsidR="006D1E98">
        <w:rPr>
          <w:rFonts w:ascii="Calibri" w:eastAsia="Calibri" w:hAnsi="Calibri" w:cs="Calibri"/>
          <w:sz w:val="18"/>
          <w:szCs w:val="18"/>
        </w:rPr>
        <w:t xml:space="preserve"> </w:t>
      </w:r>
    </w:p>
    <w:p w14:paraId="1F774544" w14:textId="77777777" w:rsidR="00756907" w:rsidRDefault="00701D03">
      <w:pPr>
        <w:rPr>
          <w:rFonts w:ascii="Calibri" w:eastAsia="Calibri" w:hAnsi="Calibri" w:cs="Calibri"/>
          <w:sz w:val="18"/>
          <w:szCs w:val="18"/>
        </w:rPr>
      </w:pPr>
      <w:r>
        <w:rPr>
          <w:rFonts w:ascii="Calibri" w:eastAsia="Calibri" w:hAnsi="Calibri" w:cs="Calibri"/>
          <w:sz w:val="18"/>
          <w:szCs w:val="18"/>
        </w:rPr>
        <w:t xml:space="preserve">Facebook: </w:t>
      </w:r>
      <w:hyperlink r:id="rId11">
        <w:r>
          <w:rPr>
            <w:rFonts w:ascii="Calibri" w:eastAsia="Calibri" w:hAnsi="Calibri" w:cs="Calibri"/>
            <w:color w:val="0000FF"/>
            <w:sz w:val="18"/>
            <w:szCs w:val="18"/>
            <w:u w:val="single"/>
          </w:rPr>
          <w:t>https://www.facebook.com/thejcmcd</w:t>
        </w:r>
      </w:hyperlink>
      <w:r>
        <w:rPr>
          <w:rFonts w:ascii="Calibri" w:eastAsia="Calibri" w:hAnsi="Calibri" w:cs="Calibri"/>
          <w:sz w:val="18"/>
          <w:szCs w:val="18"/>
        </w:rPr>
        <w:t xml:space="preserve"> </w:t>
      </w:r>
    </w:p>
    <w:p w14:paraId="3DA91566" w14:textId="77777777" w:rsidR="00756907" w:rsidRDefault="00756907">
      <w:pPr>
        <w:rPr>
          <w:rFonts w:ascii="Calibri" w:eastAsia="Calibri" w:hAnsi="Calibri" w:cs="Calibri"/>
          <w:sz w:val="18"/>
          <w:szCs w:val="18"/>
        </w:rPr>
      </w:pPr>
    </w:p>
    <w:p w14:paraId="1AA6BFC6" w14:textId="77777777" w:rsidR="00756907" w:rsidRDefault="00701D03">
      <w:pPr>
        <w:pStyle w:val="Heading2"/>
      </w:pPr>
      <w:r>
        <w:t>Career Summary</w:t>
      </w:r>
    </w:p>
    <w:p w14:paraId="0A17E0FB" w14:textId="77777777" w:rsidR="00756907" w:rsidRDefault="00701D03">
      <w:pPr>
        <w:rPr>
          <w:rFonts w:ascii="Calibri" w:eastAsia="Calibri" w:hAnsi="Calibri" w:cs="Calibri"/>
          <w:sz w:val="18"/>
          <w:szCs w:val="18"/>
        </w:rPr>
      </w:pPr>
      <w:r>
        <w:rPr>
          <w:rFonts w:ascii="Calibri" w:eastAsia="Calibri" w:hAnsi="Calibri" w:cs="Calibri"/>
          <w:sz w:val="18"/>
          <w:szCs w:val="18"/>
        </w:rPr>
        <w:t xml:space="preserve">With over 18 years of professional experience focused on communication design, training, learning development, skills assessment, educational technology, and play-based learning, I would be an asset to your institution. I want to help people and be proud of my work. I want us to succeed together and I’m eager to relocate! </w:t>
      </w:r>
    </w:p>
    <w:p w14:paraId="511EACB0" w14:textId="77777777" w:rsidR="00756907" w:rsidRDefault="00756907">
      <w:pPr>
        <w:rPr>
          <w:rFonts w:ascii="Calibri" w:eastAsia="Calibri" w:hAnsi="Calibri" w:cs="Calibri"/>
          <w:sz w:val="18"/>
          <w:szCs w:val="18"/>
        </w:rPr>
      </w:pPr>
    </w:p>
    <w:p w14:paraId="20D3BBEC" w14:textId="77777777" w:rsidR="00756907" w:rsidRDefault="00701D03">
      <w:pPr>
        <w:pStyle w:val="Heading2"/>
      </w:pPr>
      <w:r>
        <w:t>Training / Learning Development Work Skills</w:t>
      </w:r>
    </w:p>
    <w:p w14:paraId="5579B62F" w14:textId="6FE446A7" w:rsidR="007A1463" w:rsidRPr="007A1463" w:rsidRDefault="007A1463" w:rsidP="007A1463">
      <w:pPr>
        <w:pStyle w:val="Heading3"/>
        <w:rPr>
          <w:rFonts w:asciiTheme="minorHAnsi" w:eastAsia="Batang" w:hAnsiTheme="minorHAnsi" w:cstheme="minorHAnsi"/>
          <w:b w:val="0"/>
          <w:bCs w:val="0"/>
          <w:sz w:val="18"/>
          <w:szCs w:val="18"/>
        </w:rPr>
      </w:pPr>
      <w:r w:rsidRPr="007A1463">
        <w:rPr>
          <w:rFonts w:ascii="Calibri" w:eastAsia="Calibri" w:hAnsi="Calibri" w:cs="Calibri"/>
          <w:bCs w:val="0"/>
          <w:sz w:val="18"/>
          <w:szCs w:val="18"/>
        </w:rPr>
        <w:t>Kennesaw State University</w:t>
      </w:r>
      <w:r>
        <w:rPr>
          <w:rFonts w:ascii="Calibri" w:eastAsia="Calibri" w:hAnsi="Calibri" w:cs="Calibri"/>
          <w:bCs w:val="0"/>
          <w:sz w:val="18"/>
          <w:szCs w:val="18"/>
        </w:rPr>
        <w:t xml:space="preserve"> - </w:t>
      </w:r>
      <w:r>
        <w:rPr>
          <w:rFonts w:asciiTheme="minorHAnsi" w:eastAsia="Batang" w:hAnsiTheme="minorHAnsi" w:cstheme="minorHAnsi"/>
          <w:b w:val="0"/>
          <w:bCs w:val="0"/>
          <w:sz w:val="18"/>
          <w:szCs w:val="18"/>
        </w:rPr>
        <w:t xml:space="preserve">Develops, tests, maintains, analyzes, and delivers training </w:t>
      </w:r>
      <w:r>
        <w:rPr>
          <w:rFonts w:asciiTheme="minorHAnsi" w:eastAsia="Batang" w:hAnsiTheme="minorHAnsi" w:cstheme="minorHAnsi"/>
          <w:b w:val="0"/>
          <w:bCs w:val="0"/>
          <w:sz w:val="18"/>
          <w:szCs w:val="18"/>
        </w:rPr>
        <w:t xml:space="preserve">curricula, exercises, </w:t>
      </w:r>
      <w:r>
        <w:rPr>
          <w:rFonts w:asciiTheme="minorHAnsi" w:eastAsia="Batang" w:hAnsiTheme="minorHAnsi" w:cstheme="minorHAnsi"/>
          <w:b w:val="0"/>
          <w:bCs w:val="0"/>
          <w:sz w:val="18"/>
          <w:szCs w:val="18"/>
        </w:rPr>
        <w:t>programs</w:t>
      </w:r>
      <w:r>
        <w:rPr>
          <w:rFonts w:asciiTheme="minorHAnsi" w:eastAsia="Batang" w:hAnsiTheme="minorHAnsi" w:cstheme="minorHAnsi"/>
          <w:b w:val="0"/>
          <w:bCs w:val="0"/>
          <w:sz w:val="18"/>
          <w:szCs w:val="18"/>
        </w:rPr>
        <w:t>,</w:t>
      </w:r>
      <w:r>
        <w:rPr>
          <w:rFonts w:asciiTheme="minorHAnsi" w:eastAsia="Batang" w:hAnsiTheme="minorHAnsi" w:cstheme="minorHAnsi"/>
          <w:b w:val="0"/>
          <w:bCs w:val="0"/>
          <w:sz w:val="18"/>
          <w:szCs w:val="18"/>
        </w:rPr>
        <w:t xml:space="preserve"> and related materials to faculty, staff, and students in support of university academic, operational, and research technologies</w:t>
      </w:r>
      <w:r>
        <w:rPr>
          <w:rFonts w:asciiTheme="minorHAnsi" w:eastAsia="Batang" w:hAnsiTheme="minorHAnsi" w:cstheme="minorHAnsi"/>
          <w:b w:val="0"/>
          <w:bCs w:val="0"/>
          <w:sz w:val="18"/>
          <w:szCs w:val="18"/>
        </w:rPr>
        <w:t>, leads and manages learning projects</w:t>
      </w:r>
    </w:p>
    <w:p w14:paraId="75DD1A5B" w14:textId="5AA05F6D" w:rsidR="00756907" w:rsidRDefault="00701D03">
      <w:pPr>
        <w:rPr>
          <w:rFonts w:ascii="Calibri" w:eastAsia="Calibri" w:hAnsi="Calibri" w:cs="Calibri"/>
          <w:sz w:val="18"/>
          <w:szCs w:val="18"/>
        </w:rPr>
      </w:pPr>
      <w:r>
        <w:rPr>
          <w:rFonts w:ascii="Calibri" w:eastAsia="Calibri" w:hAnsi="Calibri" w:cs="Calibri"/>
          <w:b/>
          <w:sz w:val="18"/>
          <w:szCs w:val="18"/>
        </w:rPr>
        <w:t>University of West Georgia</w:t>
      </w:r>
      <w:r>
        <w:rPr>
          <w:rFonts w:ascii="Calibri" w:eastAsia="Calibri" w:hAnsi="Calibri" w:cs="Calibri"/>
          <w:sz w:val="18"/>
          <w:szCs w:val="18"/>
        </w:rPr>
        <w:t xml:space="preserve"> – Training </w:t>
      </w:r>
      <w:r w:rsidR="006F74C0">
        <w:rPr>
          <w:rFonts w:ascii="Calibri" w:eastAsia="Calibri" w:hAnsi="Calibri" w:cs="Calibri"/>
          <w:sz w:val="18"/>
          <w:szCs w:val="18"/>
        </w:rPr>
        <w:t xml:space="preserve">&amp; curriculum </w:t>
      </w:r>
      <w:r>
        <w:rPr>
          <w:rFonts w:ascii="Calibri" w:eastAsia="Calibri" w:hAnsi="Calibri" w:cs="Calibri"/>
          <w:sz w:val="18"/>
          <w:szCs w:val="18"/>
        </w:rPr>
        <w:t xml:space="preserve">development, train the trainer sessions, user training, </w:t>
      </w:r>
      <w:r w:rsidR="006F74C0">
        <w:rPr>
          <w:rFonts w:ascii="Calibri" w:eastAsia="Calibri" w:hAnsi="Calibri" w:cs="Calibri"/>
          <w:sz w:val="18"/>
          <w:szCs w:val="18"/>
        </w:rPr>
        <w:t>andragogy</w:t>
      </w:r>
      <w:r>
        <w:rPr>
          <w:rFonts w:ascii="Calibri" w:eastAsia="Calibri" w:hAnsi="Calibri" w:cs="Calibri"/>
          <w:sz w:val="18"/>
          <w:szCs w:val="18"/>
        </w:rPr>
        <w:t>, traditional/hybrid/online course development, event management, videography, lighting, sound recording, skills assessment, activity design, engagement strategy, game theory application, content creation, writing, editing, research, over 2,500 hours of professional presentation, over 1,000 hours of video recording, utilized three different Learning Management Systems for course development, Content Management Systems, software competencies, research</w:t>
      </w:r>
    </w:p>
    <w:p w14:paraId="3E491C28" w14:textId="595834C4" w:rsidR="00756907" w:rsidRDefault="00701D03">
      <w:pPr>
        <w:rPr>
          <w:rFonts w:ascii="Calibri" w:eastAsia="Calibri" w:hAnsi="Calibri" w:cs="Calibri"/>
          <w:sz w:val="18"/>
          <w:szCs w:val="18"/>
        </w:rPr>
      </w:pPr>
      <w:r>
        <w:rPr>
          <w:rFonts w:ascii="Calibri" w:eastAsia="Calibri" w:hAnsi="Calibri" w:cs="Calibri"/>
          <w:b/>
          <w:sz w:val="18"/>
          <w:szCs w:val="18"/>
        </w:rPr>
        <w:t>Cotton Mill Farmers Market</w:t>
      </w:r>
      <w:r>
        <w:rPr>
          <w:rFonts w:ascii="Calibri" w:eastAsia="Calibri" w:hAnsi="Calibri" w:cs="Calibri"/>
          <w:sz w:val="18"/>
          <w:szCs w:val="18"/>
        </w:rPr>
        <w:t xml:space="preserve"> – Live feeds, content creation, campaign design, website creation, photography, media appearances, community development, public relations, event presentations </w:t>
      </w:r>
    </w:p>
    <w:sdt>
      <w:sdtPr>
        <w:tag w:val="goog_rdk_0"/>
        <w:id w:val="-755832568"/>
      </w:sdtPr>
      <w:sdtEndPr/>
      <w:sdtContent>
        <w:p w14:paraId="15C9F131" w14:textId="77777777" w:rsidR="00756907" w:rsidRDefault="00701D03">
          <w:pPr>
            <w:pStyle w:val="Heading3"/>
            <w:rPr>
              <w:rFonts w:ascii="Calibri" w:eastAsia="Calibri" w:hAnsi="Calibri" w:cs="Calibri"/>
              <w:b w:val="0"/>
              <w:sz w:val="18"/>
              <w:szCs w:val="18"/>
              <w:highlight w:val="white"/>
            </w:rPr>
          </w:pPr>
          <w:r>
            <w:rPr>
              <w:rFonts w:ascii="Calibri" w:eastAsia="Calibri" w:hAnsi="Calibri" w:cs="Calibri"/>
              <w:sz w:val="18"/>
              <w:szCs w:val="18"/>
            </w:rPr>
            <w:t>Enchanted Earth Gifts</w:t>
          </w:r>
          <w:r>
            <w:rPr>
              <w:rFonts w:ascii="Calibri" w:eastAsia="Calibri" w:hAnsi="Calibri" w:cs="Calibri"/>
              <w:b w:val="0"/>
              <w:sz w:val="18"/>
              <w:szCs w:val="18"/>
            </w:rPr>
            <w:t xml:space="preserve"> – </w:t>
          </w:r>
          <w:r>
            <w:rPr>
              <w:rFonts w:ascii="Calibri" w:eastAsia="Calibri" w:hAnsi="Calibri" w:cs="Calibri"/>
              <w:b w:val="0"/>
              <w:sz w:val="18"/>
              <w:szCs w:val="18"/>
              <w:highlight w:val="white"/>
            </w:rPr>
            <w:t>Live feeds, social engagement, product photography, scheduling, trade show and event presentations, website creation and maintenance, community development, content creation, writing, research</w:t>
          </w:r>
        </w:p>
      </w:sdtContent>
    </w:sdt>
    <w:p w14:paraId="7F36A34A" w14:textId="773109D7" w:rsidR="00756907" w:rsidRDefault="00701D03">
      <w:pPr>
        <w:rPr>
          <w:rFonts w:ascii="Calibri" w:eastAsia="Calibri" w:hAnsi="Calibri" w:cs="Calibri"/>
          <w:sz w:val="18"/>
          <w:szCs w:val="18"/>
        </w:rPr>
      </w:pPr>
      <w:r>
        <w:rPr>
          <w:rFonts w:ascii="Calibri" w:eastAsia="Calibri" w:hAnsi="Calibri" w:cs="Calibri"/>
          <w:b/>
          <w:sz w:val="18"/>
          <w:szCs w:val="18"/>
        </w:rPr>
        <w:t>West Georgia Technical College</w:t>
      </w:r>
      <w:r>
        <w:rPr>
          <w:rFonts w:ascii="Calibri" w:eastAsia="Calibri" w:hAnsi="Calibri" w:cs="Calibri"/>
          <w:sz w:val="18"/>
          <w:szCs w:val="18"/>
        </w:rPr>
        <w:t xml:space="preserve"> – Course development, multimedia website creation, event management, team leader, content creation, </w:t>
      </w:r>
      <w:r w:rsidR="006F74C0">
        <w:rPr>
          <w:rFonts w:ascii="Calibri" w:eastAsia="Calibri" w:hAnsi="Calibri" w:cs="Calibri"/>
          <w:sz w:val="18"/>
          <w:szCs w:val="18"/>
        </w:rPr>
        <w:t xml:space="preserve">andragogy, </w:t>
      </w:r>
      <w:r>
        <w:rPr>
          <w:rFonts w:ascii="Calibri" w:eastAsia="Calibri" w:hAnsi="Calibri" w:cs="Calibri"/>
          <w:sz w:val="18"/>
          <w:szCs w:val="18"/>
        </w:rPr>
        <w:t xml:space="preserve">mentoring, tutoring, over 1,500 hours of skills assessment, over 3,500 hours of professional presentation, voice recording, research </w:t>
      </w:r>
    </w:p>
    <w:p w14:paraId="6E233A74" w14:textId="77777777" w:rsidR="00756907" w:rsidRDefault="00756907">
      <w:pPr>
        <w:rPr>
          <w:rFonts w:ascii="Calibri" w:eastAsia="Calibri" w:hAnsi="Calibri" w:cs="Calibri"/>
          <w:sz w:val="18"/>
          <w:szCs w:val="18"/>
        </w:rPr>
      </w:pPr>
    </w:p>
    <w:p w14:paraId="5886559F" w14:textId="77777777" w:rsidR="00756907" w:rsidRDefault="00701D03">
      <w:pPr>
        <w:pStyle w:val="Heading2"/>
      </w:pPr>
      <w:r>
        <w:t>Work Experience</w:t>
      </w:r>
    </w:p>
    <w:p w14:paraId="765B1856" w14:textId="77777777" w:rsidR="00873D7E" w:rsidRPr="005B156B" w:rsidRDefault="00873D7E" w:rsidP="00873D7E">
      <w:pPr>
        <w:pStyle w:val="Heading3"/>
        <w:rPr>
          <w:rFonts w:asciiTheme="minorHAnsi" w:eastAsia="Batang" w:hAnsiTheme="minorHAnsi" w:cstheme="minorHAnsi"/>
          <w:sz w:val="18"/>
          <w:szCs w:val="18"/>
        </w:rPr>
      </w:pPr>
      <w:r>
        <w:rPr>
          <w:rFonts w:asciiTheme="minorHAnsi" w:eastAsia="Batang" w:hAnsiTheme="minorHAnsi" w:cstheme="minorHAnsi"/>
          <w:sz w:val="18"/>
          <w:szCs w:val="18"/>
        </w:rPr>
        <w:t>Senior Technical Learning Experience Designer</w:t>
      </w:r>
      <w:r w:rsidRPr="005B156B">
        <w:rPr>
          <w:rFonts w:asciiTheme="minorHAnsi" w:eastAsia="Batang" w:hAnsiTheme="minorHAnsi" w:cstheme="minorHAnsi"/>
          <w:sz w:val="18"/>
          <w:szCs w:val="18"/>
        </w:rPr>
        <w:t xml:space="preserve"> </w:t>
      </w:r>
      <w:r>
        <w:rPr>
          <w:rFonts w:asciiTheme="minorHAnsi" w:eastAsia="Batang" w:hAnsiTheme="minorHAnsi" w:cstheme="minorHAnsi"/>
          <w:b w:val="0"/>
          <w:sz w:val="18"/>
          <w:szCs w:val="18"/>
        </w:rPr>
        <w:t>–</w:t>
      </w:r>
      <w:r w:rsidRPr="005B156B">
        <w:rPr>
          <w:rFonts w:asciiTheme="minorHAnsi" w:eastAsia="Batang" w:hAnsiTheme="minorHAnsi" w:cstheme="minorHAnsi"/>
          <w:b w:val="0"/>
          <w:sz w:val="18"/>
          <w:szCs w:val="18"/>
        </w:rPr>
        <w:t xml:space="preserve"> </w:t>
      </w:r>
      <w:r>
        <w:rPr>
          <w:rFonts w:asciiTheme="minorHAnsi" w:eastAsia="Batang" w:hAnsiTheme="minorHAnsi" w:cstheme="minorHAnsi"/>
          <w:b w:val="0"/>
          <w:sz w:val="18"/>
          <w:szCs w:val="18"/>
        </w:rPr>
        <w:t>Kennesaw State University</w:t>
      </w:r>
      <w:r w:rsidRPr="005B156B">
        <w:rPr>
          <w:rFonts w:asciiTheme="minorHAnsi" w:eastAsia="Batang" w:hAnsiTheme="minorHAnsi" w:cstheme="minorHAnsi"/>
          <w:b w:val="0"/>
          <w:sz w:val="18"/>
          <w:szCs w:val="18"/>
        </w:rPr>
        <w:t xml:space="preserve"> </w:t>
      </w:r>
      <w:r w:rsidRPr="005B156B">
        <w:rPr>
          <w:rFonts w:asciiTheme="minorHAnsi" w:hAnsiTheme="minorHAnsi" w:cstheme="minorHAnsi"/>
          <w:b w:val="0"/>
          <w:sz w:val="18"/>
          <w:szCs w:val="18"/>
        </w:rPr>
        <w:t>-</w:t>
      </w:r>
      <w:r w:rsidRPr="005B156B">
        <w:rPr>
          <w:rFonts w:asciiTheme="minorHAnsi" w:hAnsiTheme="minorHAnsi" w:cstheme="minorHAnsi"/>
          <w:sz w:val="18"/>
          <w:szCs w:val="18"/>
        </w:rPr>
        <w:t xml:space="preserve"> </w:t>
      </w:r>
      <w:r>
        <w:rPr>
          <w:rFonts w:asciiTheme="minorHAnsi" w:hAnsiTheme="minorHAnsi" w:cstheme="minorHAnsi"/>
          <w:b w:val="0"/>
          <w:sz w:val="18"/>
          <w:szCs w:val="18"/>
        </w:rPr>
        <w:t>06</w:t>
      </w:r>
      <w:r w:rsidRPr="005B156B">
        <w:rPr>
          <w:rFonts w:asciiTheme="minorHAnsi" w:hAnsiTheme="minorHAnsi" w:cstheme="minorHAnsi"/>
          <w:b w:val="0"/>
          <w:sz w:val="18"/>
          <w:szCs w:val="18"/>
        </w:rPr>
        <w:t>/</w:t>
      </w:r>
      <w:r>
        <w:rPr>
          <w:rFonts w:asciiTheme="minorHAnsi" w:hAnsiTheme="minorHAnsi" w:cstheme="minorHAnsi"/>
          <w:b w:val="0"/>
          <w:sz w:val="18"/>
          <w:szCs w:val="18"/>
        </w:rPr>
        <w:t>14</w:t>
      </w:r>
      <w:r w:rsidRPr="005B156B">
        <w:rPr>
          <w:rFonts w:asciiTheme="minorHAnsi" w:hAnsiTheme="minorHAnsi" w:cstheme="minorHAnsi"/>
          <w:b w:val="0"/>
          <w:sz w:val="18"/>
          <w:szCs w:val="18"/>
        </w:rPr>
        <w:t>/</w:t>
      </w:r>
      <w:r>
        <w:rPr>
          <w:rFonts w:asciiTheme="minorHAnsi" w:hAnsiTheme="minorHAnsi" w:cstheme="minorHAnsi"/>
          <w:b w:val="0"/>
          <w:bCs w:val="0"/>
          <w:sz w:val="18"/>
          <w:szCs w:val="18"/>
        </w:rPr>
        <w:t>2021</w:t>
      </w:r>
      <w:r w:rsidRPr="005B156B">
        <w:rPr>
          <w:rFonts w:asciiTheme="minorHAnsi" w:hAnsiTheme="minorHAnsi" w:cstheme="minorHAnsi"/>
          <w:b w:val="0"/>
          <w:bCs w:val="0"/>
          <w:sz w:val="18"/>
          <w:szCs w:val="18"/>
        </w:rPr>
        <w:t xml:space="preserve"> to </w:t>
      </w:r>
      <w:r>
        <w:rPr>
          <w:rFonts w:asciiTheme="minorHAnsi" w:hAnsiTheme="minorHAnsi" w:cstheme="minorHAnsi"/>
          <w:b w:val="0"/>
          <w:bCs w:val="0"/>
          <w:sz w:val="18"/>
          <w:szCs w:val="18"/>
        </w:rPr>
        <w:t>Present</w:t>
      </w:r>
    </w:p>
    <w:p w14:paraId="1FC1A0EB" w14:textId="77777777" w:rsidR="00873D7E" w:rsidRDefault="00873D7E" w:rsidP="00873D7E">
      <w:pPr>
        <w:pStyle w:val="Heading3"/>
        <w:numPr>
          <w:ilvl w:val="0"/>
          <w:numId w:val="13"/>
        </w:numPr>
        <w:rPr>
          <w:rFonts w:asciiTheme="minorHAnsi" w:eastAsia="Batang" w:hAnsiTheme="minorHAnsi" w:cstheme="minorHAnsi"/>
          <w:b w:val="0"/>
          <w:bCs w:val="0"/>
          <w:sz w:val="18"/>
          <w:szCs w:val="18"/>
        </w:rPr>
      </w:pPr>
      <w:r>
        <w:rPr>
          <w:rFonts w:asciiTheme="minorHAnsi" w:eastAsia="Batang" w:hAnsiTheme="minorHAnsi" w:cstheme="minorHAnsi"/>
          <w:b w:val="0"/>
          <w:bCs w:val="0"/>
          <w:sz w:val="18"/>
          <w:szCs w:val="18"/>
        </w:rPr>
        <w:t>Develops, tests, maintains, analyzes, and delivers training programs and related materials to faculty, staff, and students in support of university academic, operational, and research technologies</w:t>
      </w:r>
    </w:p>
    <w:p w14:paraId="62470CA5" w14:textId="77777777" w:rsidR="00873D7E" w:rsidRPr="00B43051" w:rsidRDefault="00873D7E" w:rsidP="00873D7E">
      <w:pPr>
        <w:pStyle w:val="ListParagraph"/>
        <w:numPr>
          <w:ilvl w:val="0"/>
          <w:numId w:val="13"/>
        </w:numPr>
        <w:rPr>
          <w:rFonts w:asciiTheme="minorHAnsi" w:eastAsia="Batang" w:hAnsiTheme="minorHAnsi" w:cstheme="minorHAnsi"/>
          <w:sz w:val="18"/>
          <w:szCs w:val="18"/>
        </w:rPr>
      </w:pPr>
      <w:r>
        <w:rPr>
          <w:rFonts w:asciiTheme="minorHAnsi" w:eastAsia="Batang" w:hAnsiTheme="minorHAnsi" w:cstheme="minorHAnsi"/>
          <w:sz w:val="18"/>
          <w:szCs w:val="18"/>
        </w:rPr>
        <w:t>Develops training curriculum and practical exercises, and facilitates online and classroom training sessions</w:t>
      </w:r>
    </w:p>
    <w:p w14:paraId="5ABCF566" w14:textId="77777777" w:rsidR="00873D7E" w:rsidRDefault="00873D7E" w:rsidP="00873D7E">
      <w:pPr>
        <w:pStyle w:val="ListParagraph"/>
        <w:numPr>
          <w:ilvl w:val="0"/>
          <w:numId w:val="13"/>
        </w:numPr>
        <w:rPr>
          <w:rFonts w:asciiTheme="minorHAnsi" w:eastAsia="Batang" w:hAnsiTheme="minorHAnsi" w:cstheme="minorHAnsi"/>
          <w:sz w:val="18"/>
          <w:szCs w:val="18"/>
        </w:rPr>
      </w:pPr>
      <w:r>
        <w:rPr>
          <w:rFonts w:asciiTheme="minorHAnsi" w:eastAsia="Batang" w:hAnsiTheme="minorHAnsi" w:cstheme="minorHAnsi"/>
          <w:sz w:val="18"/>
          <w:szCs w:val="18"/>
        </w:rPr>
        <w:t>Plans, designs, develops, implements, and facilitates engaging learning activities and compelling course content utilizing a variety of applications and authoring tools</w:t>
      </w:r>
    </w:p>
    <w:p w14:paraId="1E1F33A2" w14:textId="77777777" w:rsidR="00873D7E" w:rsidRDefault="00873D7E" w:rsidP="00873D7E">
      <w:pPr>
        <w:pStyle w:val="ListParagraph"/>
        <w:numPr>
          <w:ilvl w:val="0"/>
          <w:numId w:val="13"/>
        </w:numPr>
        <w:rPr>
          <w:rFonts w:asciiTheme="minorHAnsi" w:eastAsia="Batang" w:hAnsiTheme="minorHAnsi" w:cstheme="minorHAnsi"/>
          <w:sz w:val="18"/>
          <w:szCs w:val="18"/>
        </w:rPr>
      </w:pPr>
      <w:r>
        <w:rPr>
          <w:rFonts w:asciiTheme="minorHAnsi" w:eastAsia="Batang" w:hAnsiTheme="minorHAnsi" w:cstheme="minorHAnsi"/>
          <w:sz w:val="18"/>
          <w:szCs w:val="18"/>
        </w:rPr>
        <w:t>Leads and manages responsible technical learning content projects for major campus rollouts and initiatives</w:t>
      </w:r>
    </w:p>
    <w:p w14:paraId="2E0C7EB5" w14:textId="77777777" w:rsidR="00873D7E" w:rsidRDefault="00873D7E" w:rsidP="00873D7E">
      <w:pPr>
        <w:pStyle w:val="ListParagraph"/>
        <w:numPr>
          <w:ilvl w:val="0"/>
          <w:numId w:val="13"/>
        </w:numPr>
        <w:rPr>
          <w:rFonts w:asciiTheme="minorHAnsi" w:eastAsia="Batang" w:hAnsiTheme="minorHAnsi" w:cstheme="minorHAnsi"/>
          <w:sz w:val="18"/>
          <w:szCs w:val="18"/>
        </w:rPr>
      </w:pPr>
      <w:r>
        <w:rPr>
          <w:rFonts w:asciiTheme="minorHAnsi" w:eastAsia="Batang" w:hAnsiTheme="minorHAnsi" w:cstheme="minorHAnsi"/>
          <w:sz w:val="18"/>
          <w:szCs w:val="18"/>
        </w:rPr>
        <w:t>Supports stakeholders and works with subject matter experts to assess and identify the target audience’s learning needs and objectives</w:t>
      </w:r>
    </w:p>
    <w:p w14:paraId="3065A9B7" w14:textId="77777777" w:rsidR="00873D7E" w:rsidRDefault="00873D7E" w:rsidP="00873D7E">
      <w:pPr>
        <w:pStyle w:val="ListParagraph"/>
        <w:numPr>
          <w:ilvl w:val="0"/>
          <w:numId w:val="13"/>
        </w:numPr>
        <w:rPr>
          <w:rFonts w:asciiTheme="minorHAnsi" w:eastAsia="Batang" w:hAnsiTheme="minorHAnsi" w:cstheme="minorHAnsi"/>
          <w:sz w:val="18"/>
          <w:szCs w:val="18"/>
        </w:rPr>
      </w:pPr>
      <w:r>
        <w:rPr>
          <w:rFonts w:asciiTheme="minorHAnsi" w:eastAsia="Batang" w:hAnsiTheme="minorHAnsi" w:cstheme="minorHAnsi"/>
          <w:sz w:val="18"/>
          <w:szCs w:val="18"/>
        </w:rPr>
        <w:t>Researches, recommends, plans, develops, and maintains publishable training resources such as booklets, quick guides, and video tutorials</w:t>
      </w:r>
    </w:p>
    <w:p w14:paraId="472CA1A7" w14:textId="77777777" w:rsidR="00873D7E" w:rsidRDefault="00873D7E" w:rsidP="00873D7E">
      <w:pPr>
        <w:pStyle w:val="ListParagraph"/>
        <w:numPr>
          <w:ilvl w:val="0"/>
          <w:numId w:val="13"/>
        </w:numPr>
        <w:rPr>
          <w:rFonts w:asciiTheme="minorHAnsi" w:eastAsia="Batang" w:hAnsiTheme="minorHAnsi" w:cstheme="minorHAnsi"/>
          <w:sz w:val="18"/>
          <w:szCs w:val="18"/>
        </w:rPr>
      </w:pPr>
      <w:r>
        <w:rPr>
          <w:rFonts w:asciiTheme="minorHAnsi" w:eastAsia="Batang" w:hAnsiTheme="minorHAnsi" w:cstheme="minorHAnsi"/>
          <w:sz w:val="18"/>
          <w:szCs w:val="18"/>
        </w:rPr>
        <w:t>Serves as point of escalation for customer support issues, leads troubleshooting efforts, and resolves issues relating to learning technical functionality</w:t>
      </w:r>
    </w:p>
    <w:p w14:paraId="16426B26" w14:textId="03063A0D" w:rsidR="00873D7E" w:rsidRDefault="00873D7E" w:rsidP="00873D7E">
      <w:pPr>
        <w:pStyle w:val="ListParagraph"/>
        <w:numPr>
          <w:ilvl w:val="0"/>
          <w:numId w:val="13"/>
        </w:numPr>
        <w:rPr>
          <w:rFonts w:asciiTheme="minorHAnsi" w:eastAsia="Batang" w:hAnsiTheme="minorHAnsi" w:cstheme="minorHAnsi"/>
          <w:sz w:val="18"/>
          <w:szCs w:val="18"/>
        </w:rPr>
      </w:pPr>
      <w:r>
        <w:rPr>
          <w:rFonts w:asciiTheme="minorHAnsi" w:eastAsia="Batang" w:hAnsiTheme="minorHAnsi" w:cstheme="minorHAnsi"/>
          <w:sz w:val="18"/>
          <w:szCs w:val="18"/>
        </w:rPr>
        <w:t>Manages and maintains department system resources such as training labs, training portals, documentation portals, and equipment inventory</w:t>
      </w:r>
    </w:p>
    <w:p w14:paraId="20EDA40B" w14:textId="77777777" w:rsidR="00873D7E" w:rsidRPr="00873D7E" w:rsidRDefault="00873D7E" w:rsidP="00873D7E">
      <w:pPr>
        <w:rPr>
          <w:rFonts w:asciiTheme="minorHAnsi" w:eastAsia="Batang" w:hAnsiTheme="minorHAnsi" w:cstheme="minorHAnsi"/>
          <w:sz w:val="18"/>
          <w:szCs w:val="18"/>
        </w:rPr>
      </w:pPr>
    </w:p>
    <w:p w14:paraId="0D153E5D" w14:textId="77777777" w:rsidR="00873D7E" w:rsidRPr="005B156B" w:rsidRDefault="00873D7E" w:rsidP="00873D7E">
      <w:pPr>
        <w:pStyle w:val="Heading3"/>
        <w:rPr>
          <w:rFonts w:asciiTheme="minorHAnsi" w:eastAsia="Batang" w:hAnsiTheme="minorHAnsi" w:cstheme="minorHAnsi"/>
          <w:sz w:val="18"/>
          <w:szCs w:val="18"/>
        </w:rPr>
      </w:pPr>
      <w:r w:rsidRPr="005B156B">
        <w:rPr>
          <w:rFonts w:asciiTheme="minorHAnsi" w:eastAsia="Batang" w:hAnsiTheme="minorHAnsi" w:cstheme="minorHAnsi"/>
          <w:sz w:val="18"/>
          <w:szCs w:val="18"/>
        </w:rPr>
        <w:t xml:space="preserve">Web </w:t>
      </w:r>
      <w:r>
        <w:rPr>
          <w:rFonts w:asciiTheme="minorHAnsi" w:eastAsia="Batang" w:hAnsiTheme="minorHAnsi" w:cstheme="minorHAnsi"/>
          <w:sz w:val="18"/>
          <w:szCs w:val="18"/>
        </w:rPr>
        <w:t>Specialist</w:t>
      </w:r>
      <w:r w:rsidRPr="005B156B">
        <w:rPr>
          <w:rFonts w:asciiTheme="minorHAnsi" w:eastAsia="Batang" w:hAnsiTheme="minorHAnsi" w:cstheme="minorHAnsi"/>
          <w:sz w:val="18"/>
          <w:szCs w:val="18"/>
        </w:rPr>
        <w:t xml:space="preserve"> (temporary) </w:t>
      </w:r>
      <w:r w:rsidRPr="005B156B">
        <w:rPr>
          <w:rFonts w:asciiTheme="minorHAnsi" w:eastAsia="Batang" w:hAnsiTheme="minorHAnsi" w:cstheme="minorHAnsi"/>
          <w:b w:val="0"/>
          <w:sz w:val="18"/>
          <w:szCs w:val="18"/>
        </w:rPr>
        <w:t xml:space="preserve">- University of West Georgia </w:t>
      </w:r>
      <w:r w:rsidRPr="005B156B">
        <w:rPr>
          <w:rFonts w:asciiTheme="minorHAnsi" w:hAnsiTheme="minorHAnsi" w:cstheme="minorHAnsi"/>
          <w:b w:val="0"/>
          <w:sz w:val="18"/>
          <w:szCs w:val="18"/>
        </w:rPr>
        <w:t>-</w:t>
      </w:r>
      <w:r w:rsidRPr="005B156B">
        <w:rPr>
          <w:rFonts w:asciiTheme="minorHAnsi" w:hAnsiTheme="minorHAnsi" w:cstheme="minorHAnsi"/>
          <w:sz w:val="18"/>
          <w:szCs w:val="18"/>
        </w:rPr>
        <w:t xml:space="preserve"> </w:t>
      </w:r>
      <w:r>
        <w:rPr>
          <w:rFonts w:asciiTheme="minorHAnsi" w:hAnsiTheme="minorHAnsi" w:cstheme="minorHAnsi"/>
          <w:b w:val="0"/>
          <w:sz w:val="18"/>
          <w:szCs w:val="18"/>
        </w:rPr>
        <w:t>02</w:t>
      </w:r>
      <w:r w:rsidRPr="005B156B">
        <w:rPr>
          <w:rFonts w:asciiTheme="minorHAnsi" w:hAnsiTheme="minorHAnsi" w:cstheme="minorHAnsi"/>
          <w:b w:val="0"/>
          <w:sz w:val="18"/>
          <w:szCs w:val="18"/>
        </w:rPr>
        <w:t>/</w:t>
      </w:r>
      <w:r>
        <w:rPr>
          <w:rFonts w:asciiTheme="minorHAnsi" w:hAnsiTheme="minorHAnsi" w:cstheme="minorHAnsi"/>
          <w:b w:val="0"/>
          <w:sz w:val="18"/>
          <w:szCs w:val="18"/>
        </w:rPr>
        <w:t>05</w:t>
      </w:r>
      <w:r w:rsidRPr="005B156B">
        <w:rPr>
          <w:rFonts w:asciiTheme="minorHAnsi" w:hAnsiTheme="minorHAnsi" w:cstheme="minorHAnsi"/>
          <w:b w:val="0"/>
          <w:sz w:val="18"/>
          <w:szCs w:val="18"/>
        </w:rPr>
        <w:t>/</w:t>
      </w:r>
      <w:r>
        <w:rPr>
          <w:rFonts w:asciiTheme="minorHAnsi" w:hAnsiTheme="minorHAnsi" w:cstheme="minorHAnsi"/>
          <w:b w:val="0"/>
          <w:bCs w:val="0"/>
          <w:sz w:val="18"/>
          <w:szCs w:val="18"/>
        </w:rPr>
        <w:t>2021</w:t>
      </w:r>
      <w:r w:rsidRPr="005B156B">
        <w:rPr>
          <w:rFonts w:asciiTheme="minorHAnsi" w:hAnsiTheme="minorHAnsi" w:cstheme="minorHAnsi"/>
          <w:b w:val="0"/>
          <w:bCs w:val="0"/>
          <w:sz w:val="18"/>
          <w:szCs w:val="18"/>
        </w:rPr>
        <w:t xml:space="preserve"> to </w:t>
      </w:r>
      <w:r>
        <w:rPr>
          <w:rFonts w:asciiTheme="minorHAnsi" w:hAnsiTheme="minorHAnsi" w:cstheme="minorHAnsi"/>
          <w:b w:val="0"/>
          <w:bCs w:val="0"/>
          <w:sz w:val="18"/>
          <w:szCs w:val="18"/>
        </w:rPr>
        <w:t>06/11/2021 (Contract)</w:t>
      </w:r>
    </w:p>
    <w:p w14:paraId="043026AC" w14:textId="0E2750B5" w:rsidR="00756907" w:rsidRDefault="00701D03">
      <w:pPr>
        <w:numPr>
          <w:ilvl w:val="0"/>
          <w:numId w:val="7"/>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Leveraged 15 years of website and content</w:t>
      </w:r>
      <w:r w:rsidR="0040327B">
        <w:rPr>
          <w:rFonts w:ascii="Calibri" w:eastAsia="Calibri" w:hAnsi="Calibri" w:cs="Calibri"/>
          <w:color w:val="000000"/>
          <w:sz w:val="18"/>
          <w:szCs w:val="18"/>
        </w:rPr>
        <w:t>/learning</w:t>
      </w:r>
      <w:r>
        <w:rPr>
          <w:rFonts w:ascii="Calibri" w:eastAsia="Calibri" w:hAnsi="Calibri" w:cs="Calibri"/>
          <w:color w:val="000000"/>
          <w:sz w:val="18"/>
          <w:szCs w:val="18"/>
        </w:rPr>
        <w:t xml:space="preserve"> management systems (CMS &amp; LMS) experience to re-brand university websites, to migrate and re-desig</w:t>
      </w:r>
      <w:r w:rsidR="0040327B">
        <w:rPr>
          <w:rFonts w:ascii="Calibri" w:eastAsia="Calibri" w:hAnsi="Calibri" w:cs="Calibri"/>
          <w:color w:val="000000"/>
          <w:sz w:val="18"/>
          <w:szCs w:val="18"/>
        </w:rPr>
        <w:t>n</w:t>
      </w:r>
      <w:r>
        <w:rPr>
          <w:rFonts w:ascii="Calibri" w:eastAsia="Calibri" w:hAnsi="Calibri" w:cs="Calibri"/>
          <w:color w:val="000000"/>
          <w:sz w:val="18"/>
          <w:szCs w:val="18"/>
        </w:rPr>
        <w:t xml:space="preserve"> pages to new </w:t>
      </w:r>
      <w:r w:rsidR="0040327B">
        <w:rPr>
          <w:rFonts w:ascii="Calibri" w:eastAsia="Calibri" w:hAnsi="Calibri" w:cs="Calibri"/>
          <w:color w:val="000000"/>
          <w:sz w:val="18"/>
          <w:szCs w:val="18"/>
        </w:rPr>
        <w:t xml:space="preserve">branding </w:t>
      </w:r>
      <w:r>
        <w:rPr>
          <w:rFonts w:ascii="Calibri" w:eastAsia="Calibri" w:hAnsi="Calibri" w:cs="Calibri"/>
          <w:color w:val="000000"/>
          <w:sz w:val="18"/>
          <w:szCs w:val="18"/>
        </w:rPr>
        <w:t xml:space="preserve">standards, and to update pages for accessibility, SEO, and best practices  </w:t>
      </w:r>
    </w:p>
    <w:p w14:paraId="46483813" w14:textId="77777777" w:rsidR="00756907" w:rsidRDefault="00701D03">
      <w:pPr>
        <w:numPr>
          <w:ilvl w:val="0"/>
          <w:numId w:val="7"/>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Utilized decades of professional communication and </w:t>
      </w:r>
      <w:r w:rsidR="007C4A49">
        <w:rPr>
          <w:rFonts w:ascii="Calibri" w:eastAsia="Calibri" w:hAnsi="Calibri" w:cs="Calibri"/>
          <w:color w:val="000000"/>
          <w:sz w:val="18"/>
          <w:szCs w:val="18"/>
        </w:rPr>
        <w:t xml:space="preserve">adult learning, </w:t>
      </w:r>
      <w:r>
        <w:rPr>
          <w:rFonts w:ascii="Calibri" w:eastAsia="Calibri" w:hAnsi="Calibri" w:cs="Calibri"/>
          <w:color w:val="000000"/>
          <w:sz w:val="18"/>
          <w:szCs w:val="18"/>
        </w:rPr>
        <w:t>training</w:t>
      </w:r>
      <w:r w:rsidR="007C4A49">
        <w:rPr>
          <w:rFonts w:ascii="Calibri" w:eastAsia="Calibri" w:hAnsi="Calibri" w:cs="Calibri"/>
          <w:color w:val="000000"/>
          <w:sz w:val="18"/>
          <w:szCs w:val="18"/>
        </w:rPr>
        <w:t>, and e-learning</w:t>
      </w:r>
      <w:r>
        <w:rPr>
          <w:rFonts w:ascii="Calibri" w:eastAsia="Calibri" w:hAnsi="Calibri" w:cs="Calibri"/>
          <w:color w:val="000000"/>
          <w:sz w:val="18"/>
          <w:szCs w:val="18"/>
        </w:rPr>
        <w:t xml:space="preserve"> experience to write content for new pages and to edit existing content for efficiency, information flow, and mobile navigation ease-of-use    </w:t>
      </w:r>
    </w:p>
    <w:p w14:paraId="5B9C1574" w14:textId="77777777" w:rsidR="00756907" w:rsidRDefault="00701D03">
      <w:pPr>
        <w:numPr>
          <w:ilvl w:val="0"/>
          <w:numId w:val="7"/>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Used recently refreshed knowledge through new personal educational endeavors to troubleshoot HTML and issues within content management system (Omni Update: Campus)</w:t>
      </w:r>
    </w:p>
    <w:p w14:paraId="0DEFFA34" w14:textId="77777777" w:rsidR="00756907" w:rsidRDefault="00756907">
      <w:pPr>
        <w:rPr>
          <w:rFonts w:ascii="Calibri" w:eastAsia="Calibri" w:hAnsi="Calibri" w:cs="Calibri"/>
          <w:sz w:val="18"/>
          <w:szCs w:val="18"/>
        </w:rPr>
      </w:pPr>
    </w:p>
    <w:p w14:paraId="4A5E686B" w14:textId="77777777" w:rsidR="006D1E98" w:rsidRDefault="00701D03" w:rsidP="006D1E98">
      <w:pPr>
        <w:rPr>
          <w:rFonts w:ascii="Calibri" w:eastAsia="Calibri" w:hAnsi="Calibri" w:cs="Calibri"/>
          <w:b/>
          <w:sz w:val="18"/>
          <w:szCs w:val="18"/>
        </w:rPr>
      </w:pPr>
      <w:r w:rsidRPr="006D1E98">
        <w:rPr>
          <w:rFonts w:ascii="Calibri" w:eastAsia="Calibri" w:hAnsi="Calibri" w:cs="Calibri"/>
          <w:b/>
          <w:bCs/>
          <w:sz w:val="18"/>
          <w:szCs w:val="18"/>
        </w:rPr>
        <w:t xml:space="preserve">Owner / Self Employed </w:t>
      </w:r>
      <w:r>
        <w:rPr>
          <w:rFonts w:ascii="Calibri" w:eastAsia="Calibri" w:hAnsi="Calibri" w:cs="Calibri"/>
          <w:sz w:val="18"/>
          <w:szCs w:val="18"/>
        </w:rPr>
        <w:t>- Enchanted Earth Gifts</w:t>
      </w:r>
      <w:r>
        <w:rPr>
          <w:rFonts w:ascii="Calibri" w:eastAsia="Calibri" w:hAnsi="Calibri" w:cs="Calibri"/>
          <w:i/>
          <w:sz w:val="18"/>
          <w:szCs w:val="18"/>
        </w:rPr>
        <w:t xml:space="preserve"> </w:t>
      </w:r>
      <w:r>
        <w:rPr>
          <w:rFonts w:ascii="Calibri" w:eastAsia="Calibri" w:hAnsi="Calibri" w:cs="Calibri"/>
          <w:sz w:val="18"/>
          <w:szCs w:val="18"/>
        </w:rPr>
        <w:t xml:space="preserve">- 01/01/2016 to Present </w:t>
      </w:r>
    </w:p>
    <w:p w14:paraId="22D8AE4F" w14:textId="77777777" w:rsidR="006D1E98" w:rsidRDefault="006D1E98" w:rsidP="006D1E98">
      <w:pPr>
        <w:rPr>
          <w:rFonts w:ascii="Calibri" w:eastAsia="Calibri" w:hAnsi="Calibri" w:cs="Calibri"/>
          <w:sz w:val="18"/>
          <w:szCs w:val="18"/>
        </w:rPr>
      </w:pPr>
      <w:r w:rsidRPr="006D1E98">
        <w:rPr>
          <w:rFonts w:ascii="Calibri" w:eastAsia="Calibri" w:hAnsi="Calibri" w:cs="Calibri"/>
          <w:bCs/>
          <w:sz w:val="18"/>
          <w:szCs w:val="18"/>
        </w:rPr>
        <w:t>Website</w:t>
      </w:r>
      <w:r>
        <w:rPr>
          <w:rFonts w:ascii="Calibri" w:eastAsia="Calibri" w:hAnsi="Calibri" w:cs="Calibri"/>
          <w:b/>
          <w:sz w:val="18"/>
          <w:szCs w:val="18"/>
        </w:rPr>
        <w:t xml:space="preserve">: </w:t>
      </w:r>
      <w:hyperlink r:id="rId12">
        <w:r>
          <w:rPr>
            <w:rFonts w:ascii="Calibri" w:eastAsia="Calibri" w:hAnsi="Calibri" w:cs="Calibri"/>
            <w:color w:val="0000FF"/>
            <w:sz w:val="18"/>
            <w:szCs w:val="18"/>
            <w:u w:val="single"/>
          </w:rPr>
          <w:t>Http://www.enchantedearthgifts.com</w:t>
        </w:r>
      </w:hyperlink>
      <w:r>
        <w:rPr>
          <w:rFonts w:ascii="Calibri" w:eastAsia="Calibri" w:hAnsi="Calibri" w:cs="Calibri"/>
          <w:sz w:val="18"/>
          <w:szCs w:val="18"/>
        </w:rPr>
        <w:t xml:space="preserve"> | </w:t>
      </w:r>
      <w:r w:rsidRPr="006D1E98">
        <w:rPr>
          <w:rFonts w:ascii="Calibri" w:eastAsia="Calibri" w:hAnsi="Calibri" w:cs="Calibri"/>
          <w:sz w:val="18"/>
          <w:szCs w:val="18"/>
        </w:rPr>
        <w:t>Facebook</w:t>
      </w:r>
      <w:r>
        <w:rPr>
          <w:rFonts w:ascii="Calibri" w:eastAsia="Calibri" w:hAnsi="Calibri" w:cs="Calibri"/>
          <w:sz w:val="18"/>
          <w:szCs w:val="18"/>
        </w:rPr>
        <w:t xml:space="preserve">: </w:t>
      </w:r>
      <w:hyperlink r:id="rId13">
        <w:r>
          <w:rPr>
            <w:rFonts w:ascii="Calibri" w:eastAsia="Calibri" w:hAnsi="Calibri" w:cs="Calibri"/>
            <w:color w:val="0000FF"/>
            <w:sz w:val="18"/>
            <w:szCs w:val="18"/>
            <w:u w:val="single"/>
          </w:rPr>
          <w:t>Http://www.facebook.com/enchantedearthgifts</w:t>
        </w:r>
      </w:hyperlink>
      <w:r>
        <w:rPr>
          <w:rFonts w:ascii="Calibri" w:eastAsia="Calibri" w:hAnsi="Calibri" w:cs="Calibri"/>
          <w:sz w:val="18"/>
          <w:szCs w:val="18"/>
        </w:rPr>
        <w:t xml:space="preserve"> </w:t>
      </w:r>
    </w:p>
    <w:p w14:paraId="6DA3D394" w14:textId="77777777" w:rsidR="00756907" w:rsidRPr="006D1E98" w:rsidRDefault="00701D03" w:rsidP="006D1E98">
      <w:pPr>
        <w:pStyle w:val="ListParagraph"/>
        <w:numPr>
          <w:ilvl w:val="0"/>
          <w:numId w:val="12"/>
        </w:numPr>
        <w:rPr>
          <w:rFonts w:ascii="Calibri" w:eastAsia="Calibri" w:hAnsi="Calibri" w:cs="Calibri"/>
          <w:color w:val="000000"/>
          <w:sz w:val="18"/>
          <w:szCs w:val="18"/>
        </w:rPr>
      </w:pPr>
      <w:r w:rsidRPr="006D1E98">
        <w:rPr>
          <w:rFonts w:ascii="Calibri" w:eastAsia="Calibri" w:hAnsi="Calibri" w:cs="Calibri"/>
          <w:color w:val="000000"/>
          <w:sz w:val="18"/>
          <w:szCs w:val="18"/>
          <w:highlight w:val="white"/>
        </w:rPr>
        <w:t xml:space="preserve">Created an e-commerce gift company, self-taught an entirely new profession: soap-making and crafting beauty products </w:t>
      </w:r>
    </w:p>
    <w:p w14:paraId="40F8CE86" w14:textId="77777777" w:rsidR="00756907" w:rsidRDefault="00701D03">
      <w:pPr>
        <w:numPr>
          <w:ilvl w:val="0"/>
          <w:numId w:val="6"/>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Market analysis, Built and maintained website, SEO, wrote all product listings, designed and executed successful marketing campaigns</w:t>
      </w:r>
    </w:p>
    <w:p w14:paraId="2417CAF7" w14:textId="77777777" w:rsidR="00756907" w:rsidRDefault="00701D03">
      <w:pPr>
        <w:numPr>
          <w:ilvl w:val="0"/>
          <w:numId w:val="6"/>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Designed, promoted, and executed successful sales events to boost sales to as much as 500% of average monthly sales </w:t>
      </w:r>
    </w:p>
    <w:p w14:paraId="3FD228DE" w14:textId="77777777" w:rsidR="00756907" w:rsidRDefault="00701D03">
      <w:pPr>
        <w:numPr>
          <w:ilvl w:val="0"/>
          <w:numId w:val="6"/>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Pioneered company branding and growth strategy, personally produced all advertising, delivered market launches on schedule</w:t>
      </w:r>
    </w:p>
    <w:p w14:paraId="7C769CE5" w14:textId="77777777" w:rsidR="00756907" w:rsidRDefault="00701D03">
      <w:pPr>
        <w:numPr>
          <w:ilvl w:val="0"/>
          <w:numId w:val="6"/>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Managed results-oriented promotions calendar and designed paid ads, implemented media engagement strategies</w:t>
      </w:r>
    </w:p>
    <w:p w14:paraId="6D6DEBA2" w14:textId="77777777" w:rsidR="00756907" w:rsidRDefault="00701D03">
      <w:pPr>
        <w:numPr>
          <w:ilvl w:val="0"/>
          <w:numId w:val="6"/>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lastRenderedPageBreak/>
        <w:t>Proven proficiency with e-commerce platform Wix, passion for serving mobile users and using best practices</w:t>
      </w:r>
    </w:p>
    <w:p w14:paraId="2CF59C2A" w14:textId="77777777" w:rsidR="00756907" w:rsidRDefault="00756907">
      <w:pPr>
        <w:pStyle w:val="Heading3"/>
        <w:rPr>
          <w:rFonts w:ascii="Calibri" w:eastAsia="Calibri" w:hAnsi="Calibri" w:cs="Calibri"/>
          <w:b w:val="0"/>
          <w:sz w:val="18"/>
          <w:szCs w:val="18"/>
        </w:rPr>
      </w:pPr>
    </w:p>
    <w:p w14:paraId="6574C9E7" w14:textId="77777777" w:rsidR="00756907" w:rsidRDefault="00701D03">
      <w:pPr>
        <w:pStyle w:val="Heading3"/>
        <w:rPr>
          <w:rFonts w:ascii="Calibri" w:eastAsia="Calibri" w:hAnsi="Calibri" w:cs="Calibri"/>
          <w:sz w:val="18"/>
          <w:szCs w:val="18"/>
        </w:rPr>
      </w:pPr>
      <w:r>
        <w:rPr>
          <w:rFonts w:ascii="Calibri" w:eastAsia="Calibri" w:hAnsi="Calibri" w:cs="Calibri"/>
          <w:sz w:val="18"/>
          <w:szCs w:val="18"/>
        </w:rPr>
        <w:t xml:space="preserve">Web Revolution Team Member (temporary) </w:t>
      </w:r>
      <w:r>
        <w:rPr>
          <w:rFonts w:ascii="Calibri" w:eastAsia="Calibri" w:hAnsi="Calibri" w:cs="Calibri"/>
          <w:b w:val="0"/>
          <w:sz w:val="18"/>
          <w:szCs w:val="18"/>
        </w:rPr>
        <w:t>- University of West Georgia -</w:t>
      </w:r>
      <w:r>
        <w:rPr>
          <w:rFonts w:ascii="Calibri" w:eastAsia="Calibri" w:hAnsi="Calibri" w:cs="Calibri"/>
          <w:sz w:val="18"/>
          <w:szCs w:val="18"/>
        </w:rPr>
        <w:t xml:space="preserve"> </w:t>
      </w:r>
      <w:r>
        <w:rPr>
          <w:rFonts w:ascii="Calibri" w:eastAsia="Calibri" w:hAnsi="Calibri" w:cs="Calibri"/>
          <w:b w:val="0"/>
          <w:sz w:val="18"/>
          <w:szCs w:val="18"/>
        </w:rPr>
        <w:t>11/20/2019 to 03/13/2020 (Contract)</w:t>
      </w:r>
    </w:p>
    <w:p w14:paraId="4C728A2B" w14:textId="77777777" w:rsidR="00756907" w:rsidRDefault="00701D03">
      <w:pPr>
        <w:numPr>
          <w:ilvl w:val="0"/>
          <w:numId w:val="7"/>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Responsible for Rebranding University websites, migrating, and re-designing old pages to new standards</w:t>
      </w:r>
    </w:p>
    <w:p w14:paraId="612B78FF" w14:textId="77777777" w:rsidR="00756907" w:rsidRDefault="00701D03">
      <w:pPr>
        <w:numPr>
          <w:ilvl w:val="0"/>
          <w:numId w:val="7"/>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Responsible for updating pages for accessibility standards and best practices, SEO, and organizational strategy </w:t>
      </w:r>
    </w:p>
    <w:p w14:paraId="5BCDC59F" w14:textId="77777777" w:rsidR="00756907" w:rsidRDefault="00701D03">
      <w:pPr>
        <w:numPr>
          <w:ilvl w:val="0"/>
          <w:numId w:val="7"/>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Wrote content for new pages, edited existing content for streamlining and mobile navigation</w:t>
      </w:r>
    </w:p>
    <w:p w14:paraId="00234FB0" w14:textId="77777777" w:rsidR="00756907" w:rsidRDefault="00701D03">
      <w:pPr>
        <w:numPr>
          <w:ilvl w:val="0"/>
          <w:numId w:val="7"/>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Performed troubleshooting for minor HTML and Omni Update Campus issues, resized photography, digital asset management                    </w:t>
      </w:r>
    </w:p>
    <w:p w14:paraId="65B4CE21" w14:textId="77777777" w:rsidR="00756907" w:rsidRDefault="00756907">
      <w:pPr>
        <w:rPr>
          <w:sz w:val="18"/>
          <w:szCs w:val="18"/>
        </w:rPr>
      </w:pPr>
    </w:p>
    <w:p w14:paraId="6454B4DC" w14:textId="77777777" w:rsidR="00756907" w:rsidRDefault="00701D03">
      <w:pPr>
        <w:pStyle w:val="Heading3"/>
        <w:rPr>
          <w:rFonts w:ascii="Calibri" w:eastAsia="Calibri" w:hAnsi="Calibri" w:cs="Calibri"/>
          <w:sz w:val="18"/>
          <w:szCs w:val="18"/>
        </w:rPr>
      </w:pPr>
      <w:r>
        <w:rPr>
          <w:rFonts w:ascii="Calibri" w:eastAsia="Calibri" w:hAnsi="Calibri" w:cs="Calibri"/>
          <w:sz w:val="18"/>
          <w:szCs w:val="18"/>
        </w:rPr>
        <w:t xml:space="preserve">Communication and Community Development Manager </w:t>
      </w:r>
      <w:r>
        <w:rPr>
          <w:rFonts w:ascii="Calibri" w:eastAsia="Calibri" w:hAnsi="Calibri" w:cs="Calibri"/>
          <w:b w:val="0"/>
          <w:sz w:val="18"/>
          <w:szCs w:val="18"/>
        </w:rPr>
        <w:t>- Cotton Mill Farmers Market</w:t>
      </w:r>
      <w:r>
        <w:rPr>
          <w:rFonts w:ascii="Calibri" w:eastAsia="Calibri" w:hAnsi="Calibri" w:cs="Calibri"/>
          <w:b w:val="0"/>
          <w:i/>
          <w:sz w:val="18"/>
          <w:szCs w:val="18"/>
        </w:rPr>
        <w:t xml:space="preserve"> </w:t>
      </w:r>
      <w:r>
        <w:rPr>
          <w:rFonts w:ascii="Calibri" w:eastAsia="Calibri" w:hAnsi="Calibri" w:cs="Calibri"/>
          <w:b w:val="0"/>
          <w:sz w:val="18"/>
          <w:szCs w:val="18"/>
        </w:rPr>
        <w:t>-</w:t>
      </w:r>
      <w:r>
        <w:rPr>
          <w:rFonts w:ascii="Calibri" w:eastAsia="Calibri" w:hAnsi="Calibri" w:cs="Calibri"/>
          <w:sz w:val="18"/>
          <w:szCs w:val="18"/>
        </w:rPr>
        <w:t xml:space="preserve"> </w:t>
      </w:r>
      <w:r>
        <w:rPr>
          <w:rFonts w:ascii="Calibri" w:eastAsia="Calibri" w:hAnsi="Calibri" w:cs="Calibri"/>
          <w:b w:val="0"/>
          <w:sz w:val="18"/>
          <w:szCs w:val="18"/>
        </w:rPr>
        <w:t xml:space="preserve">04/16/2018 to 09/16/2018 (Part-time Contract) </w:t>
      </w:r>
    </w:p>
    <w:p w14:paraId="20AB413A" w14:textId="77777777" w:rsidR="00756907" w:rsidRDefault="00701D03">
      <w:pPr>
        <w:numPr>
          <w:ilvl w:val="0"/>
          <w:numId w:val="5"/>
        </w:numPr>
        <w:pBdr>
          <w:top w:val="nil"/>
          <w:left w:val="nil"/>
          <w:bottom w:val="nil"/>
          <w:right w:val="nil"/>
          <w:between w:val="nil"/>
        </w:pBdr>
        <w:rPr>
          <w:rFonts w:ascii="Calibri" w:eastAsia="Calibri" w:hAnsi="Calibri" w:cs="Calibri"/>
          <w:b/>
          <w:color w:val="000000"/>
          <w:sz w:val="18"/>
          <w:szCs w:val="18"/>
        </w:rPr>
      </w:pPr>
      <w:r>
        <w:rPr>
          <w:rFonts w:ascii="Calibri" w:eastAsia="Calibri" w:hAnsi="Calibri" w:cs="Calibri"/>
          <w:color w:val="000000"/>
          <w:sz w:val="18"/>
          <w:szCs w:val="18"/>
        </w:rPr>
        <w:t>Executed organizational and audience analysis, Created and implemented values-based comprehensive communication strategy and related multi-channel marketing campaigns, all budgeting and events: interactive activities and fun competitions</w:t>
      </w:r>
    </w:p>
    <w:p w14:paraId="64F217B9" w14:textId="77777777" w:rsidR="00756907" w:rsidRDefault="00701D03">
      <w:pPr>
        <w:numPr>
          <w:ilvl w:val="0"/>
          <w:numId w:val="5"/>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Built new website and SEO, created attractive content for new active blog and all social media posts to spur community development </w:t>
      </w:r>
    </w:p>
    <w:p w14:paraId="36850340" w14:textId="77777777" w:rsidR="00756907" w:rsidRDefault="00701D03">
      <w:pPr>
        <w:numPr>
          <w:ilvl w:val="0"/>
          <w:numId w:val="5"/>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Grew established social media following by over 307% in only seven months and drastically increased engagement</w:t>
      </w:r>
    </w:p>
    <w:p w14:paraId="27DA8F6F" w14:textId="77777777" w:rsidR="00756907" w:rsidRDefault="00701D03">
      <w:pPr>
        <w:numPr>
          <w:ilvl w:val="0"/>
          <w:numId w:val="5"/>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Delivered superb photography, live feeds, and campaign posts, responsible for all boosts, blasts, event planning, and marketing materials </w:t>
      </w:r>
    </w:p>
    <w:p w14:paraId="06BD5F5B" w14:textId="77777777" w:rsidR="00756907" w:rsidRDefault="00701D03">
      <w:pPr>
        <w:numPr>
          <w:ilvl w:val="0"/>
          <w:numId w:val="5"/>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Developed and launched a successful Friends of the Market program gaining two major donors in its first week</w:t>
      </w:r>
    </w:p>
    <w:p w14:paraId="29FFEB38" w14:textId="77777777" w:rsidR="00756907" w:rsidRDefault="00701D03">
      <w:pPr>
        <w:numPr>
          <w:ilvl w:val="0"/>
          <w:numId w:val="5"/>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Produced weekly newsletter, PSAs and press releases, created and successfully implemented grassroots marketing campaigns</w:t>
      </w:r>
    </w:p>
    <w:p w14:paraId="56711CA3" w14:textId="77777777" w:rsidR="00756907" w:rsidRDefault="00756907">
      <w:pPr>
        <w:rPr>
          <w:rFonts w:ascii="Calibri" w:eastAsia="Calibri" w:hAnsi="Calibri" w:cs="Calibri"/>
          <w:sz w:val="18"/>
          <w:szCs w:val="18"/>
        </w:rPr>
      </w:pPr>
    </w:p>
    <w:p w14:paraId="4C647321" w14:textId="77777777" w:rsidR="00756907" w:rsidRDefault="00701D03">
      <w:pPr>
        <w:pStyle w:val="Heading3"/>
        <w:rPr>
          <w:rFonts w:ascii="Calibri" w:eastAsia="Calibri" w:hAnsi="Calibri" w:cs="Calibri"/>
          <w:sz w:val="18"/>
          <w:szCs w:val="18"/>
        </w:rPr>
      </w:pPr>
      <w:r>
        <w:rPr>
          <w:rFonts w:ascii="Calibri" w:eastAsia="Calibri" w:hAnsi="Calibri" w:cs="Calibri"/>
          <w:sz w:val="18"/>
          <w:szCs w:val="18"/>
        </w:rPr>
        <w:t xml:space="preserve">Web Migration Team Member (temporary) </w:t>
      </w:r>
      <w:r>
        <w:rPr>
          <w:rFonts w:ascii="Calibri" w:eastAsia="Calibri" w:hAnsi="Calibri" w:cs="Calibri"/>
          <w:b w:val="0"/>
          <w:sz w:val="18"/>
          <w:szCs w:val="18"/>
        </w:rPr>
        <w:t>- University of West Georgia -</w:t>
      </w:r>
      <w:r>
        <w:rPr>
          <w:rFonts w:ascii="Calibri" w:eastAsia="Calibri" w:hAnsi="Calibri" w:cs="Calibri"/>
          <w:sz w:val="18"/>
          <w:szCs w:val="18"/>
        </w:rPr>
        <w:t xml:space="preserve"> </w:t>
      </w:r>
      <w:r>
        <w:rPr>
          <w:rFonts w:ascii="Calibri" w:eastAsia="Calibri" w:hAnsi="Calibri" w:cs="Calibri"/>
          <w:b w:val="0"/>
          <w:sz w:val="18"/>
          <w:szCs w:val="18"/>
        </w:rPr>
        <w:t xml:space="preserve">04/25/2016 to 11/30/2016 (Contract) </w:t>
      </w:r>
    </w:p>
    <w:p w14:paraId="44A191A1" w14:textId="77777777" w:rsidR="00756907" w:rsidRDefault="00701D03">
      <w:pPr>
        <w:numPr>
          <w:ilvl w:val="0"/>
          <w:numId w:val="8"/>
        </w:numPr>
        <w:pBdr>
          <w:top w:val="nil"/>
          <w:left w:val="nil"/>
          <w:bottom w:val="nil"/>
          <w:right w:val="nil"/>
          <w:between w:val="nil"/>
        </w:pBdr>
        <w:rPr>
          <w:rFonts w:ascii="Calibri" w:eastAsia="Calibri" w:hAnsi="Calibri" w:cs="Calibri"/>
          <w:b/>
          <w:color w:val="000000"/>
          <w:sz w:val="18"/>
          <w:szCs w:val="18"/>
        </w:rPr>
      </w:pPr>
      <w:r>
        <w:rPr>
          <w:rFonts w:ascii="Calibri" w:eastAsia="Calibri" w:hAnsi="Calibri" w:cs="Calibri"/>
          <w:color w:val="000000"/>
          <w:sz w:val="18"/>
          <w:szCs w:val="18"/>
        </w:rPr>
        <w:t>Built over 32,000 web pages in 7 months as a key member of a 6-person team</w:t>
      </w:r>
    </w:p>
    <w:p w14:paraId="055CA2C3" w14:textId="77777777" w:rsidR="00756907" w:rsidRDefault="00701D03">
      <w:pPr>
        <w:numPr>
          <w:ilvl w:val="0"/>
          <w:numId w:val="8"/>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Achieved certification with Omni Update Campus Content Management System (CMS)</w:t>
      </w:r>
    </w:p>
    <w:p w14:paraId="4DDCBB13" w14:textId="77777777" w:rsidR="00756907" w:rsidRDefault="00701D03">
      <w:pPr>
        <w:numPr>
          <w:ilvl w:val="0"/>
          <w:numId w:val="8"/>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Created appealing website content, branding, editing, writing, proofreading, designing CMS elements, site migration</w:t>
      </w:r>
    </w:p>
    <w:p w14:paraId="2801B680" w14:textId="77777777" w:rsidR="00756907" w:rsidRDefault="00701D03">
      <w:pPr>
        <w:numPr>
          <w:ilvl w:val="0"/>
          <w:numId w:val="8"/>
        </w:numPr>
        <w:pBdr>
          <w:top w:val="nil"/>
          <w:left w:val="nil"/>
          <w:bottom w:val="nil"/>
          <w:right w:val="nil"/>
          <w:between w:val="nil"/>
        </w:pBdr>
        <w:rPr>
          <w:rFonts w:ascii="Calibri" w:eastAsia="Calibri" w:hAnsi="Calibri" w:cs="Calibri"/>
          <w:b/>
          <w:color w:val="000000"/>
          <w:sz w:val="18"/>
          <w:szCs w:val="18"/>
        </w:rPr>
      </w:pPr>
      <w:r>
        <w:rPr>
          <w:rFonts w:ascii="Calibri" w:eastAsia="Calibri" w:hAnsi="Calibri" w:cs="Calibri"/>
          <w:color w:val="000000"/>
          <w:sz w:val="18"/>
          <w:szCs w:val="18"/>
        </w:rPr>
        <w:t xml:space="preserve">Accomplished photography sizing, video framing, basic HTML troubleshooting, exceeded expectations for project completions </w:t>
      </w:r>
    </w:p>
    <w:p w14:paraId="64C303DF" w14:textId="77777777" w:rsidR="00756907" w:rsidRDefault="00701D03">
      <w:pPr>
        <w:numPr>
          <w:ilvl w:val="0"/>
          <w:numId w:val="8"/>
        </w:numPr>
        <w:pBdr>
          <w:top w:val="nil"/>
          <w:left w:val="nil"/>
          <w:bottom w:val="nil"/>
          <w:right w:val="nil"/>
          <w:between w:val="nil"/>
        </w:pBdr>
        <w:rPr>
          <w:rFonts w:ascii="Calibri" w:eastAsia="Calibri" w:hAnsi="Calibri" w:cs="Calibri"/>
          <w:b/>
          <w:color w:val="000000"/>
          <w:sz w:val="18"/>
          <w:szCs w:val="18"/>
        </w:rPr>
      </w:pPr>
      <w:r>
        <w:rPr>
          <w:rFonts w:ascii="Calibri" w:eastAsia="Calibri" w:hAnsi="Calibri" w:cs="Calibri"/>
          <w:color w:val="000000"/>
          <w:sz w:val="18"/>
          <w:szCs w:val="18"/>
        </w:rPr>
        <w:t>Led basic and advanced training sessions, acted as point of contact, responsible for online organization and navigation</w:t>
      </w:r>
    </w:p>
    <w:p w14:paraId="287864C5" w14:textId="77777777" w:rsidR="00756907" w:rsidRDefault="00756907">
      <w:pPr>
        <w:rPr>
          <w:rFonts w:ascii="Calibri" w:eastAsia="Calibri" w:hAnsi="Calibri" w:cs="Calibri"/>
          <w:b/>
          <w:sz w:val="18"/>
          <w:szCs w:val="18"/>
        </w:rPr>
      </w:pPr>
    </w:p>
    <w:p w14:paraId="2DBE9C7B" w14:textId="77777777" w:rsidR="00756907" w:rsidRDefault="00701D03">
      <w:pPr>
        <w:pStyle w:val="Heading3"/>
        <w:rPr>
          <w:rFonts w:ascii="Calibri" w:eastAsia="Calibri" w:hAnsi="Calibri" w:cs="Calibri"/>
          <w:sz w:val="18"/>
          <w:szCs w:val="18"/>
        </w:rPr>
      </w:pPr>
      <w:r>
        <w:rPr>
          <w:rFonts w:ascii="Calibri" w:eastAsia="Calibri" w:hAnsi="Calibri" w:cs="Calibri"/>
          <w:sz w:val="18"/>
          <w:szCs w:val="18"/>
        </w:rPr>
        <w:t>Communication Specialist and Owner</w:t>
      </w:r>
      <w:r>
        <w:rPr>
          <w:rFonts w:ascii="Calibri" w:eastAsia="Calibri" w:hAnsi="Calibri" w:cs="Calibri"/>
          <w:b w:val="0"/>
          <w:sz w:val="18"/>
          <w:szCs w:val="18"/>
        </w:rPr>
        <w:t xml:space="preserve"> -</w:t>
      </w:r>
      <w:r>
        <w:rPr>
          <w:rFonts w:ascii="Calibri" w:eastAsia="Calibri" w:hAnsi="Calibri" w:cs="Calibri"/>
          <w:sz w:val="18"/>
          <w:szCs w:val="18"/>
        </w:rPr>
        <w:t xml:space="preserve"> </w:t>
      </w:r>
      <w:r>
        <w:rPr>
          <w:rFonts w:ascii="Calibri" w:eastAsia="Calibri" w:hAnsi="Calibri" w:cs="Calibri"/>
          <w:b w:val="0"/>
          <w:sz w:val="18"/>
          <w:szCs w:val="18"/>
        </w:rPr>
        <w:t>BlueMark Media -</w:t>
      </w:r>
      <w:r>
        <w:rPr>
          <w:rFonts w:ascii="Calibri" w:eastAsia="Calibri" w:hAnsi="Calibri" w:cs="Calibri"/>
          <w:sz w:val="18"/>
          <w:szCs w:val="18"/>
        </w:rPr>
        <w:t xml:space="preserve"> </w:t>
      </w:r>
      <w:r>
        <w:rPr>
          <w:rFonts w:ascii="Calibri" w:eastAsia="Calibri" w:hAnsi="Calibri" w:cs="Calibri"/>
          <w:b w:val="0"/>
          <w:sz w:val="18"/>
          <w:szCs w:val="18"/>
        </w:rPr>
        <w:t xml:space="preserve">08/15/2015 to 03/13/2020 </w:t>
      </w:r>
    </w:p>
    <w:p w14:paraId="0485D608" w14:textId="77777777" w:rsidR="00756907" w:rsidRDefault="00701D03">
      <w:pPr>
        <w:numPr>
          <w:ilvl w:val="0"/>
          <w:numId w:val="10"/>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highlight w:val="white"/>
        </w:rPr>
        <w:t>Founded my own consulting firm for advertising and web design, purchased local rights to The Good News Weekly Newsletter</w:t>
      </w:r>
    </w:p>
    <w:p w14:paraId="1D709EFD" w14:textId="77777777" w:rsidR="00756907" w:rsidRDefault="00701D03">
      <w:pPr>
        <w:numPr>
          <w:ilvl w:val="0"/>
          <w:numId w:val="10"/>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highlight w:val="white"/>
        </w:rPr>
        <w:t xml:space="preserve">Brought a new product to market, growing client base enough to pay for production and sustainability (250% of cost) in 20 weeks </w:t>
      </w:r>
    </w:p>
    <w:p w14:paraId="04901E97" w14:textId="77777777" w:rsidR="00756907" w:rsidRDefault="00701D03">
      <w:pPr>
        <w:numPr>
          <w:ilvl w:val="0"/>
          <w:numId w:val="10"/>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highlight w:val="white"/>
        </w:rPr>
        <w:t>Wrote original content for the weekly newspaper and cultivated content from subscription services, layout and design</w:t>
      </w:r>
    </w:p>
    <w:p w14:paraId="27F22FB1" w14:textId="77777777" w:rsidR="00756907" w:rsidRDefault="00701D03">
      <w:pPr>
        <w:numPr>
          <w:ilvl w:val="0"/>
          <w:numId w:val="10"/>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highlight w:val="white"/>
        </w:rPr>
        <w:t xml:space="preserve">Crafted client websites, consulted for media placement, designed multi-channel marketing plans, exceeding all client goals  </w:t>
      </w:r>
    </w:p>
    <w:p w14:paraId="111C72EB" w14:textId="77777777" w:rsidR="00756907" w:rsidRDefault="00701D03">
      <w:pPr>
        <w:numPr>
          <w:ilvl w:val="0"/>
          <w:numId w:val="10"/>
        </w:numPr>
        <w:pBdr>
          <w:top w:val="nil"/>
          <w:left w:val="nil"/>
          <w:bottom w:val="nil"/>
          <w:right w:val="nil"/>
          <w:between w:val="nil"/>
        </w:pBdr>
        <w:rPr>
          <w:rFonts w:ascii="Calibri" w:eastAsia="Calibri" w:hAnsi="Calibri" w:cs="Calibri"/>
          <w:color w:val="000000"/>
          <w:sz w:val="18"/>
          <w:szCs w:val="18"/>
          <w:highlight w:val="white"/>
        </w:rPr>
      </w:pPr>
      <w:r>
        <w:rPr>
          <w:rFonts w:ascii="Calibri" w:eastAsia="Calibri" w:hAnsi="Calibri" w:cs="Calibri"/>
          <w:color w:val="000000"/>
          <w:sz w:val="18"/>
          <w:szCs w:val="18"/>
          <w:highlight w:val="white"/>
        </w:rPr>
        <w:t>Past - Developed a year of online events for GeoCities which was so successful, GeoCities was bought the following year by Yahoo!</w:t>
      </w:r>
    </w:p>
    <w:p w14:paraId="0B715E24" w14:textId="77777777" w:rsidR="00756907" w:rsidRDefault="00756907">
      <w:pPr>
        <w:rPr>
          <w:rFonts w:ascii="Calibri" w:eastAsia="Calibri" w:hAnsi="Calibri" w:cs="Calibri"/>
          <w:sz w:val="18"/>
          <w:szCs w:val="18"/>
        </w:rPr>
      </w:pPr>
    </w:p>
    <w:p w14:paraId="17354A78" w14:textId="77777777" w:rsidR="00756907" w:rsidRDefault="00701D03">
      <w:pPr>
        <w:pStyle w:val="Heading3"/>
        <w:rPr>
          <w:rFonts w:ascii="Calibri" w:eastAsia="Calibri" w:hAnsi="Calibri" w:cs="Calibri"/>
          <w:sz w:val="18"/>
          <w:szCs w:val="18"/>
        </w:rPr>
      </w:pPr>
      <w:r>
        <w:rPr>
          <w:rFonts w:ascii="Calibri" w:eastAsia="Calibri" w:hAnsi="Calibri" w:cs="Calibri"/>
          <w:sz w:val="18"/>
          <w:szCs w:val="18"/>
        </w:rPr>
        <w:t xml:space="preserve">Communication Instructor </w:t>
      </w:r>
      <w:r>
        <w:rPr>
          <w:rFonts w:ascii="Calibri" w:eastAsia="Calibri" w:hAnsi="Calibri" w:cs="Calibri"/>
          <w:b w:val="0"/>
          <w:sz w:val="18"/>
          <w:szCs w:val="18"/>
        </w:rPr>
        <w:t>- West Georgia Technical College - 12/01/2008 to 06/12/2015</w:t>
      </w:r>
      <w:r>
        <w:rPr>
          <w:rFonts w:ascii="Calibri" w:eastAsia="Calibri" w:hAnsi="Calibri" w:cs="Calibri"/>
          <w:sz w:val="18"/>
          <w:szCs w:val="18"/>
        </w:rPr>
        <w:tab/>
      </w:r>
    </w:p>
    <w:p w14:paraId="7276AAB1" w14:textId="77777777" w:rsidR="00756907" w:rsidRDefault="00701D03">
      <w:pPr>
        <w:numPr>
          <w:ilvl w:val="0"/>
          <w:numId w:val="11"/>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highlight w:val="white"/>
        </w:rPr>
        <w:t xml:space="preserve">Developed and taught interactive communication courses, curriculum design, achieving high success rates for 125 students/term </w:t>
      </w:r>
    </w:p>
    <w:p w14:paraId="4D7F44FB" w14:textId="77777777" w:rsidR="00756907" w:rsidRDefault="00701D03">
      <w:pPr>
        <w:numPr>
          <w:ilvl w:val="0"/>
          <w:numId w:val="11"/>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highlight w:val="white"/>
        </w:rPr>
        <w:t>Multitasked, inspiring minds with creative course content, tutoring, and advising, and created skills assessments</w:t>
      </w:r>
    </w:p>
    <w:p w14:paraId="2686349E" w14:textId="77777777" w:rsidR="00756907" w:rsidRDefault="00701D03">
      <w:pPr>
        <w:numPr>
          <w:ilvl w:val="0"/>
          <w:numId w:val="11"/>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highlight w:val="white"/>
        </w:rPr>
        <w:t xml:space="preserve">Conducted grading for over 1,000 assignment submissions per term, performed data analysis for Student Learning Objectives </w:t>
      </w:r>
    </w:p>
    <w:p w14:paraId="059D464D" w14:textId="77777777" w:rsidR="00756907" w:rsidRDefault="00701D03">
      <w:pPr>
        <w:numPr>
          <w:ilvl w:val="0"/>
          <w:numId w:val="11"/>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highlight w:val="white"/>
        </w:rPr>
        <w:t>Crafted innovative multimedia digital content for which I received commendations from both students and supervisors, increasing student retention by 21% and greatly improving course success rates, utilized experiential learning methodologies, e-learning</w:t>
      </w:r>
    </w:p>
    <w:p w14:paraId="7D9EB496" w14:textId="77777777" w:rsidR="00756907" w:rsidRDefault="00701D03">
      <w:pPr>
        <w:numPr>
          <w:ilvl w:val="0"/>
          <w:numId w:val="11"/>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highlight w:val="white"/>
        </w:rPr>
        <w:t xml:space="preserve">Mastered several Learning Management Systems (LMS), volunteered to teach workshops to help colleagues, instructional design </w:t>
      </w:r>
    </w:p>
    <w:p w14:paraId="4C82DCAC" w14:textId="77777777" w:rsidR="00756907" w:rsidRDefault="00701D03">
      <w:pPr>
        <w:numPr>
          <w:ilvl w:val="0"/>
          <w:numId w:val="11"/>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highlight w:val="white"/>
        </w:rPr>
        <w:t xml:space="preserve">Volunteered as media contact, produced press releases, PSA's, radio promotion, spoke on behalf of the American Cancer Society </w:t>
      </w:r>
    </w:p>
    <w:p w14:paraId="535887D4" w14:textId="77777777" w:rsidR="00756907" w:rsidRDefault="00701D03">
      <w:pPr>
        <w:numPr>
          <w:ilvl w:val="0"/>
          <w:numId w:val="11"/>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highlight w:val="white"/>
        </w:rPr>
        <w:t>Performed as committee member, Performing Arts Club Director, trainer, mentor, crafted organizational marketing material</w:t>
      </w:r>
    </w:p>
    <w:p w14:paraId="065FA596" w14:textId="77777777" w:rsidR="00756907" w:rsidRDefault="00701D03">
      <w:pPr>
        <w:numPr>
          <w:ilvl w:val="0"/>
          <w:numId w:val="11"/>
        </w:numPr>
        <w:pBdr>
          <w:top w:val="nil"/>
          <w:left w:val="nil"/>
          <w:bottom w:val="nil"/>
          <w:right w:val="nil"/>
          <w:between w:val="nil"/>
        </w:pBdr>
        <w:rPr>
          <w:rFonts w:ascii="Calibri" w:eastAsia="Calibri" w:hAnsi="Calibri" w:cs="Calibri"/>
          <w:color w:val="000000"/>
          <w:sz w:val="18"/>
          <w:szCs w:val="18"/>
          <w:highlight w:val="white"/>
        </w:rPr>
      </w:pPr>
      <w:r>
        <w:rPr>
          <w:rFonts w:ascii="Calibri" w:eastAsia="Calibri" w:hAnsi="Calibri" w:cs="Calibri"/>
          <w:color w:val="000000"/>
          <w:sz w:val="18"/>
          <w:szCs w:val="18"/>
          <w:highlight w:val="white"/>
        </w:rPr>
        <w:t>Executed communication analysis, conceptualized the successful marketing campaign "Real College for Real Jobs"</w:t>
      </w:r>
    </w:p>
    <w:p w14:paraId="1E602F9B" w14:textId="77777777" w:rsidR="00756907" w:rsidRDefault="00756907">
      <w:pPr>
        <w:rPr>
          <w:rFonts w:ascii="Calibri" w:eastAsia="Calibri" w:hAnsi="Calibri" w:cs="Calibri"/>
          <w:sz w:val="18"/>
          <w:szCs w:val="18"/>
        </w:rPr>
      </w:pPr>
    </w:p>
    <w:p w14:paraId="6B0F050E" w14:textId="77777777" w:rsidR="00756907" w:rsidRDefault="00701D03">
      <w:pPr>
        <w:pStyle w:val="Heading3"/>
        <w:rPr>
          <w:rFonts w:ascii="Calibri" w:eastAsia="Calibri" w:hAnsi="Calibri" w:cs="Calibri"/>
          <w:b w:val="0"/>
          <w:sz w:val="18"/>
          <w:szCs w:val="18"/>
        </w:rPr>
      </w:pPr>
      <w:r>
        <w:rPr>
          <w:rFonts w:ascii="Calibri" w:eastAsia="Calibri" w:hAnsi="Calibri" w:cs="Calibri"/>
          <w:sz w:val="18"/>
          <w:szCs w:val="18"/>
        </w:rPr>
        <w:t xml:space="preserve">Communication Instructor </w:t>
      </w:r>
      <w:r>
        <w:rPr>
          <w:rFonts w:ascii="Calibri" w:eastAsia="Calibri" w:hAnsi="Calibri" w:cs="Calibri"/>
          <w:b w:val="0"/>
          <w:sz w:val="18"/>
          <w:szCs w:val="18"/>
        </w:rPr>
        <w:t>- University of West Georgia - 08/17/2004 to 12/01/2008 (annual renewal)</w:t>
      </w:r>
    </w:p>
    <w:p w14:paraId="3A41C952" w14:textId="77777777" w:rsidR="00756907" w:rsidRDefault="00701D03">
      <w:pPr>
        <w:numPr>
          <w:ilvl w:val="0"/>
          <w:numId w:val="1"/>
        </w:numPr>
        <w:pBdr>
          <w:top w:val="nil"/>
          <w:left w:val="nil"/>
          <w:bottom w:val="nil"/>
          <w:right w:val="nil"/>
          <w:between w:val="nil"/>
        </w:pBdr>
        <w:rPr>
          <w:rFonts w:ascii="Calibri" w:eastAsia="Calibri" w:hAnsi="Calibri" w:cs="Calibri"/>
          <w:b/>
          <w:color w:val="000000"/>
          <w:sz w:val="18"/>
          <w:szCs w:val="18"/>
          <w:highlight w:val="white"/>
        </w:rPr>
      </w:pPr>
      <w:r>
        <w:rPr>
          <w:rFonts w:ascii="Calibri" w:eastAsia="Calibri" w:hAnsi="Calibri" w:cs="Calibri"/>
          <w:color w:val="000000"/>
          <w:sz w:val="18"/>
          <w:szCs w:val="18"/>
          <w:highlight w:val="white"/>
        </w:rPr>
        <w:t xml:space="preserve">Embraced full teaching, tutoring, advising, curriculum and instructional design, and grading responsibilities for 110 students / semester </w:t>
      </w:r>
    </w:p>
    <w:p w14:paraId="08D52389" w14:textId="77777777" w:rsidR="00756907" w:rsidRDefault="00701D03">
      <w:pPr>
        <w:numPr>
          <w:ilvl w:val="0"/>
          <w:numId w:val="1"/>
        </w:numPr>
        <w:pBdr>
          <w:top w:val="nil"/>
          <w:left w:val="nil"/>
          <w:bottom w:val="nil"/>
          <w:right w:val="nil"/>
          <w:between w:val="nil"/>
        </w:pBdr>
        <w:rPr>
          <w:rFonts w:ascii="Calibri" w:eastAsia="Calibri" w:hAnsi="Calibri" w:cs="Calibri"/>
          <w:b/>
          <w:color w:val="000000"/>
          <w:sz w:val="18"/>
          <w:szCs w:val="18"/>
          <w:highlight w:val="white"/>
        </w:rPr>
      </w:pPr>
      <w:r>
        <w:rPr>
          <w:rFonts w:ascii="Calibri" w:eastAsia="Calibri" w:hAnsi="Calibri" w:cs="Calibri"/>
          <w:color w:val="000000"/>
          <w:sz w:val="18"/>
          <w:szCs w:val="18"/>
          <w:highlight w:val="white"/>
        </w:rPr>
        <w:t xml:space="preserve">Secured endowment for and established and hosted an Annual Persuasive Public Speaking Competition, motivating students and drastically increasing performance evaluations, taught and inspired new learning communities, professional training, leadership </w:t>
      </w:r>
    </w:p>
    <w:p w14:paraId="73C102F4" w14:textId="77777777" w:rsidR="00756907" w:rsidRDefault="00701D03">
      <w:pPr>
        <w:numPr>
          <w:ilvl w:val="0"/>
          <w:numId w:val="1"/>
        </w:numPr>
        <w:pBdr>
          <w:top w:val="nil"/>
          <w:left w:val="nil"/>
          <w:bottom w:val="nil"/>
          <w:right w:val="nil"/>
          <w:between w:val="nil"/>
        </w:pBdr>
        <w:rPr>
          <w:rFonts w:ascii="Calibri" w:eastAsia="Calibri" w:hAnsi="Calibri" w:cs="Calibri"/>
          <w:b/>
          <w:color w:val="000000"/>
          <w:sz w:val="18"/>
          <w:szCs w:val="18"/>
          <w:highlight w:val="white"/>
        </w:rPr>
      </w:pPr>
      <w:r>
        <w:rPr>
          <w:rFonts w:ascii="Calibri" w:eastAsia="Calibri" w:hAnsi="Calibri" w:cs="Calibri"/>
          <w:color w:val="000000"/>
          <w:sz w:val="18"/>
          <w:szCs w:val="18"/>
          <w:highlight w:val="white"/>
        </w:rPr>
        <w:t xml:space="preserve">Rapidly mastered then created and hosted workshops to train coworkers on new distance learning software (LMS) </w:t>
      </w:r>
    </w:p>
    <w:p w14:paraId="4E9B2FB8" w14:textId="77777777" w:rsidR="00756907" w:rsidRDefault="00701D03">
      <w:pPr>
        <w:numPr>
          <w:ilvl w:val="0"/>
          <w:numId w:val="1"/>
        </w:numPr>
        <w:pBdr>
          <w:top w:val="nil"/>
          <w:left w:val="nil"/>
          <w:bottom w:val="nil"/>
          <w:right w:val="nil"/>
          <w:between w:val="nil"/>
        </w:pBdr>
        <w:rPr>
          <w:rFonts w:ascii="Calibri" w:eastAsia="Calibri" w:hAnsi="Calibri" w:cs="Calibri"/>
          <w:b/>
          <w:color w:val="000000"/>
          <w:sz w:val="18"/>
          <w:szCs w:val="18"/>
          <w:highlight w:val="white"/>
        </w:rPr>
      </w:pPr>
      <w:r>
        <w:rPr>
          <w:rFonts w:ascii="Calibri" w:eastAsia="Calibri" w:hAnsi="Calibri" w:cs="Calibri"/>
          <w:color w:val="000000"/>
          <w:sz w:val="18"/>
          <w:szCs w:val="18"/>
          <w:highlight w:val="white"/>
        </w:rPr>
        <w:t xml:space="preserve">Secured resources and created viewing lab for students, hosted grand openings of new speech labs, instructional design </w:t>
      </w:r>
    </w:p>
    <w:p w14:paraId="32828108" w14:textId="77777777" w:rsidR="00756907" w:rsidRDefault="00701D03">
      <w:pPr>
        <w:numPr>
          <w:ilvl w:val="0"/>
          <w:numId w:val="1"/>
        </w:numPr>
        <w:pBdr>
          <w:top w:val="nil"/>
          <w:left w:val="nil"/>
          <w:bottom w:val="nil"/>
          <w:right w:val="nil"/>
          <w:between w:val="nil"/>
        </w:pBdr>
        <w:rPr>
          <w:rFonts w:ascii="Calibri" w:eastAsia="Calibri" w:hAnsi="Calibri" w:cs="Calibri"/>
          <w:b/>
          <w:color w:val="000000"/>
          <w:sz w:val="18"/>
          <w:szCs w:val="18"/>
          <w:highlight w:val="white"/>
        </w:rPr>
      </w:pPr>
      <w:r>
        <w:rPr>
          <w:rFonts w:ascii="Calibri" w:eastAsia="Calibri" w:hAnsi="Calibri" w:cs="Calibri"/>
          <w:color w:val="000000"/>
          <w:sz w:val="18"/>
          <w:szCs w:val="18"/>
          <w:highlight w:val="white"/>
        </w:rPr>
        <w:t>Excelled in technology mentor program, winning self-directed study abroad professional development contest, “e-learning excellence”</w:t>
      </w:r>
    </w:p>
    <w:p w14:paraId="539CEBEB" w14:textId="77777777" w:rsidR="00756907" w:rsidRDefault="00701D03">
      <w:pPr>
        <w:numPr>
          <w:ilvl w:val="0"/>
          <w:numId w:val="1"/>
        </w:numPr>
        <w:pBdr>
          <w:top w:val="nil"/>
          <w:left w:val="nil"/>
          <w:bottom w:val="nil"/>
          <w:right w:val="nil"/>
          <w:between w:val="nil"/>
        </w:pBdr>
        <w:rPr>
          <w:rFonts w:ascii="Calibri" w:eastAsia="Calibri" w:hAnsi="Calibri" w:cs="Calibri"/>
          <w:b/>
          <w:color w:val="000000"/>
          <w:sz w:val="18"/>
          <w:szCs w:val="18"/>
          <w:highlight w:val="white"/>
        </w:rPr>
      </w:pPr>
      <w:r>
        <w:rPr>
          <w:rFonts w:ascii="Calibri" w:eastAsia="Calibri" w:hAnsi="Calibri" w:cs="Calibri"/>
          <w:color w:val="000000"/>
          <w:sz w:val="18"/>
          <w:szCs w:val="18"/>
          <w:highlight w:val="white"/>
        </w:rPr>
        <w:t xml:space="preserve">Developed and taught 1000, 2000, and 3000 level courses including “Play &amp; Technology” and “Media Effects” </w:t>
      </w:r>
    </w:p>
    <w:p w14:paraId="4613724F" w14:textId="77777777" w:rsidR="00756907" w:rsidRDefault="00701D03">
      <w:pPr>
        <w:numPr>
          <w:ilvl w:val="0"/>
          <w:numId w:val="1"/>
        </w:numPr>
        <w:pBdr>
          <w:top w:val="nil"/>
          <w:left w:val="nil"/>
          <w:bottom w:val="nil"/>
          <w:right w:val="nil"/>
          <w:between w:val="nil"/>
        </w:pBdr>
        <w:rPr>
          <w:rFonts w:ascii="Calibri" w:eastAsia="Calibri" w:hAnsi="Calibri" w:cs="Calibri"/>
          <w:b/>
          <w:color w:val="000000"/>
          <w:sz w:val="18"/>
          <w:szCs w:val="18"/>
          <w:highlight w:val="white"/>
        </w:rPr>
      </w:pPr>
      <w:r>
        <w:rPr>
          <w:rFonts w:ascii="Calibri" w:eastAsia="Calibri" w:hAnsi="Calibri" w:cs="Calibri"/>
          <w:color w:val="000000"/>
          <w:sz w:val="18"/>
          <w:szCs w:val="18"/>
          <w:highlight w:val="white"/>
        </w:rPr>
        <w:t>Initiated and Co-hosted Georgia Communication Association Annual Conference at UWG, presented at multiple GCA conferences</w:t>
      </w:r>
    </w:p>
    <w:p w14:paraId="731515AA" w14:textId="77777777" w:rsidR="00756907" w:rsidRDefault="00756907">
      <w:pPr>
        <w:rPr>
          <w:rFonts w:ascii="Calibri" w:eastAsia="Calibri" w:hAnsi="Calibri" w:cs="Calibri"/>
          <w:sz w:val="18"/>
          <w:szCs w:val="18"/>
        </w:rPr>
      </w:pPr>
    </w:p>
    <w:p w14:paraId="0AED1A37" w14:textId="77777777" w:rsidR="00756907" w:rsidRDefault="00701D03">
      <w:pPr>
        <w:rPr>
          <w:rFonts w:ascii="Calibri" w:eastAsia="Calibri" w:hAnsi="Calibri" w:cs="Calibri"/>
          <w:sz w:val="18"/>
          <w:szCs w:val="18"/>
        </w:rPr>
      </w:pPr>
      <w:r>
        <w:rPr>
          <w:rFonts w:ascii="Calibri" w:eastAsia="Calibri" w:hAnsi="Calibri" w:cs="Calibri"/>
          <w:b/>
          <w:sz w:val="18"/>
          <w:szCs w:val="18"/>
        </w:rPr>
        <w:t xml:space="preserve">Prior work experience available upon request – </w:t>
      </w:r>
      <w:r>
        <w:rPr>
          <w:rFonts w:ascii="Calibri" w:eastAsia="Calibri" w:hAnsi="Calibri" w:cs="Calibri"/>
          <w:sz w:val="18"/>
          <w:szCs w:val="18"/>
        </w:rPr>
        <w:t xml:space="preserve">University of Illinois (pedagogical), Brooks Communications (radio personality and sales), Marbury Engineering (civil engineering design drafting, presentation), M&amp;M/Mars (training, presentation, electrical robotics controls design drafting) </w:t>
      </w:r>
    </w:p>
    <w:p w14:paraId="45136268" w14:textId="77777777" w:rsidR="00756907" w:rsidRDefault="00756907">
      <w:pPr>
        <w:rPr>
          <w:rFonts w:ascii="Calibri" w:eastAsia="Calibri" w:hAnsi="Calibri" w:cs="Calibri"/>
          <w:sz w:val="18"/>
          <w:szCs w:val="18"/>
        </w:rPr>
      </w:pPr>
    </w:p>
    <w:p w14:paraId="13B312FD" w14:textId="77777777" w:rsidR="00756907" w:rsidRDefault="00701D03">
      <w:pPr>
        <w:pStyle w:val="Heading2"/>
      </w:pPr>
      <w:r>
        <w:t>Education</w:t>
      </w:r>
    </w:p>
    <w:p w14:paraId="57EC3A44" w14:textId="77777777" w:rsidR="00756907" w:rsidRDefault="00701D03">
      <w:pPr>
        <w:pStyle w:val="Heading3"/>
        <w:rPr>
          <w:rFonts w:ascii="Calibri" w:eastAsia="Calibri" w:hAnsi="Calibri" w:cs="Calibri"/>
          <w:sz w:val="18"/>
          <w:szCs w:val="18"/>
        </w:rPr>
      </w:pPr>
      <w:r>
        <w:rPr>
          <w:rFonts w:ascii="Calibri" w:eastAsia="Calibri" w:hAnsi="Calibri" w:cs="Calibri"/>
          <w:sz w:val="18"/>
          <w:szCs w:val="18"/>
        </w:rPr>
        <w:t>User Experience (UX) Design – Introductory Certification – Georgia Institute of Technology, Coursera - 2020</w:t>
      </w:r>
    </w:p>
    <w:p w14:paraId="1C84320D" w14:textId="77777777" w:rsidR="00756907" w:rsidRPr="007A1463" w:rsidRDefault="00756907">
      <w:pPr>
        <w:rPr>
          <w:sz w:val="18"/>
          <w:szCs w:val="18"/>
        </w:rPr>
      </w:pPr>
    </w:p>
    <w:p w14:paraId="1680CD0E" w14:textId="77777777" w:rsidR="00756907" w:rsidRDefault="00701D03">
      <w:pPr>
        <w:pStyle w:val="Heading3"/>
        <w:rPr>
          <w:rFonts w:ascii="Calibri" w:eastAsia="Calibri" w:hAnsi="Calibri" w:cs="Calibri"/>
          <w:sz w:val="18"/>
          <w:szCs w:val="18"/>
        </w:rPr>
      </w:pPr>
      <w:r>
        <w:rPr>
          <w:rFonts w:ascii="Calibri" w:eastAsia="Calibri" w:hAnsi="Calibri" w:cs="Calibri"/>
          <w:sz w:val="18"/>
          <w:szCs w:val="18"/>
        </w:rPr>
        <w:t xml:space="preserve">M.A. in Communication - University of Illinois at Urbana-Champaign – </w:t>
      </w:r>
      <w:r w:rsidR="004C1EC1">
        <w:rPr>
          <w:rFonts w:ascii="Calibri" w:eastAsia="Calibri" w:hAnsi="Calibri" w:cs="Calibri"/>
          <w:sz w:val="18"/>
          <w:szCs w:val="18"/>
        </w:rPr>
        <w:t>May</w:t>
      </w:r>
      <w:r>
        <w:rPr>
          <w:rFonts w:ascii="Calibri" w:eastAsia="Calibri" w:hAnsi="Calibri" w:cs="Calibri"/>
          <w:sz w:val="18"/>
          <w:szCs w:val="18"/>
        </w:rPr>
        <w:t xml:space="preserve"> 2004 – 3.59 GPA</w:t>
      </w:r>
    </w:p>
    <w:p w14:paraId="66474BA1" w14:textId="77777777" w:rsidR="00756907" w:rsidRDefault="00701D03">
      <w:pPr>
        <w:pStyle w:val="Heading4"/>
        <w:rPr>
          <w:rFonts w:ascii="Calibri" w:eastAsia="Calibri" w:hAnsi="Calibri" w:cs="Calibri"/>
          <w:sz w:val="18"/>
          <w:szCs w:val="18"/>
          <w:u w:val="none"/>
        </w:rPr>
      </w:pPr>
      <w:r>
        <w:rPr>
          <w:rFonts w:ascii="Calibri" w:eastAsia="Calibri" w:hAnsi="Calibri" w:cs="Calibri"/>
          <w:sz w:val="18"/>
          <w:szCs w:val="18"/>
        </w:rPr>
        <w:t>Course Foci:</w:t>
      </w:r>
      <w:r>
        <w:rPr>
          <w:rFonts w:ascii="Calibri" w:eastAsia="Calibri" w:hAnsi="Calibri" w:cs="Calibri"/>
          <w:sz w:val="18"/>
          <w:szCs w:val="18"/>
          <w:u w:val="none"/>
        </w:rPr>
        <w:t xml:space="preserve"> Online Organizational Communication &amp; Virtual Community Development</w:t>
      </w:r>
    </w:p>
    <w:p w14:paraId="582D4C82" w14:textId="77777777" w:rsidR="00756907" w:rsidRDefault="00701D03">
      <w:pPr>
        <w:numPr>
          <w:ilvl w:val="0"/>
          <w:numId w:val="2"/>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Online Community Development and Communication Analysis, </w:t>
      </w:r>
    </w:p>
    <w:p w14:paraId="5CDCFC14" w14:textId="77777777" w:rsidR="00756907" w:rsidRDefault="00701D03">
      <w:pPr>
        <w:numPr>
          <w:ilvl w:val="0"/>
          <w:numId w:val="2"/>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Solving Communication Problems in the Workplace, </w:t>
      </w:r>
    </w:p>
    <w:p w14:paraId="24BF77D7" w14:textId="77777777" w:rsidR="00756907" w:rsidRDefault="00701D03">
      <w:pPr>
        <w:numPr>
          <w:ilvl w:val="0"/>
          <w:numId w:val="2"/>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New Communication Technologies, Play and Technology, </w:t>
      </w:r>
    </w:p>
    <w:p w14:paraId="60652E26" w14:textId="77777777" w:rsidR="00756907" w:rsidRDefault="00701D03">
      <w:pPr>
        <w:numPr>
          <w:ilvl w:val="0"/>
          <w:numId w:val="2"/>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Social Networking Analysis, </w:t>
      </w:r>
    </w:p>
    <w:p w14:paraId="66AE9FD1" w14:textId="30F45765" w:rsidR="00756907" w:rsidRPr="007A1463" w:rsidRDefault="00701D03" w:rsidP="007A1463">
      <w:pPr>
        <w:numPr>
          <w:ilvl w:val="0"/>
          <w:numId w:val="2"/>
        </w:numPr>
        <w:pBdr>
          <w:top w:val="nil"/>
          <w:left w:val="nil"/>
          <w:bottom w:val="nil"/>
          <w:right w:val="nil"/>
          <w:between w:val="nil"/>
        </w:pBdr>
        <w:rPr>
          <w:rFonts w:ascii="Calibri" w:eastAsia="Calibri" w:hAnsi="Calibri" w:cs="Calibri"/>
          <w:color w:val="000000"/>
          <w:sz w:val="18"/>
          <w:szCs w:val="18"/>
        </w:rPr>
      </w:pPr>
      <w:r w:rsidRPr="007A1463">
        <w:rPr>
          <w:rFonts w:ascii="Calibri" w:eastAsia="Calibri" w:hAnsi="Calibri" w:cs="Calibri"/>
          <w:color w:val="000000"/>
          <w:sz w:val="18"/>
          <w:szCs w:val="18"/>
        </w:rPr>
        <w:t>Mediated Communication &amp; Effects, Rhetoric &amp; Visual Communication</w:t>
      </w:r>
    </w:p>
    <w:p w14:paraId="43261419" w14:textId="77777777" w:rsidR="007A1463" w:rsidRDefault="007A1463">
      <w:pPr>
        <w:pStyle w:val="Heading4"/>
        <w:rPr>
          <w:rFonts w:ascii="Calibri" w:eastAsia="Calibri" w:hAnsi="Calibri" w:cs="Calibri"/>
          <w:sz w:val="18"/>
          <w:szCs w:val="18"/>
        </w:rPr>
      </w:pPr>
    </w:p>
    <w:p w14:paraId="543608FD" w14:textId="3E5E4FBE" w:rsidR="00756907" w:rsidRDefault="00701D03">
      <w:pPr>
        <w:pStyle w:val="Heading4"/>
        <w:rPr>
          <w:rFonts w:ascii="Calibri" w:eastAsia="Calibri" w:hAnsi="Calibri" w:cs="Calibri"/>
          <w:sz w:val="18"/>
          <w:szCs w:val="18"/>
        </w:rPr>
      </w:pPr>
      <w:r>
        <w:rPr>
          <w:rFonts w:ascii="Calibri" w:eastAsia="Calibri" w:hAnsi="Calibri" w:cs="Calibri"/>
          <w:sz w:val="18"/>
          <w:szCs w:val="18"/>
        </w:rPr>
        <w:t>Awards and Service:</w:t>
      </w:r>
    </w:p>
    <w:p w14:paraId="3803B99D" w14:textId="77777777" w:rsidR="00756907" w:rsidRDefault="00701D03">
      <w:pPr>
        <w:numPr>
          <w:ilvl w:val="0"/>
          <w:numId w:val="3"/>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Co-authored, Communication Education: </w:t>
      </w:r>
      <w:r>
        <w:rPr>
          <w:rFonts w:ascii="Calibri" w:eastAsia="Calibri" w:hAnsi="Calibri" w:cs="Calibri"/>
          <w:i/>
          <w:color w:val="000000"/>
          <w:sz w:val="18"/>
          <w:szCs w:val="18"/>
        </w:rPr>
        <w:t>Apprehension in Public Speaking Classes: Skills Training and Social Support</w:t>
      </w:r>
      <w:r>
        <w:rPr>
          <w:rFonts w:ascii="Calibri" w:eastAsia="Calibri" w:hAnsi="Calibri" w:cs="Calibri"/>
          <w:color w:val="000000"/>
          <w:sz w:val="18"/>
          <w:szCs w:val="18"/>
        </w:rPr>
        <w:t xml:space="preserve"> presented at National Communication Association - Miami 2003</w:t>
      </w:r>
    </w:p>
    <w:p w14:paraId="01F47E80" w14:textId="77777777" w:rsidR="00756907" w:rsidRDefault="00701D03">
      <w:pPr>
        <w:numPr>
          <w:ilvl w:val="0"/>
          <w:numId w:val="3"/>
        </w:numPr>
        <w:pBdr>
          <w:top w:val="nil"/>
          <w:left w:val="nil"/>
          <w:bottom w:val="nil"/>
          <w:right w:val="nil"/>
          <w:between w:val="nil"/>
        </w:pBdr>
        <w:rPr>
          <w:rFonts w:ascii="Calibri" w:eastAsia="Calibri" w:hAnsi="Calibri" w:cs="Calibri"/>
          <w:i/>
          <w:color w:val="000000"/>
          <w:sz w:val="18"/>
          <w:szCs w:val="18"/>
        </w:rPr>
      </w:pPr>
      <w:r>
        <w:rPr>
          <w:rFonts w:ascii="Calibri" w:eastAsia="Calibri" w:hAnsi="Calibri" w:cs="Calibri"/>
          <w:color w:val="000000"/>
          <w:sz w:val="18"/>
          <w:szCs w:val="18"/>
        </w:rPr>
        <w:t xml:space="preserve">Acted as panel coordinator, chair and respondent, </w:t>
      </w:r>
      <w:r>
        <w:rPr>
          <w:rFonts w:ascii="Calibri" w:eastAsia="Calibri" w:hAnsi="Calibri" w:cs="Calibri"/>
          <w:i/>
          <w:color w:val="000000"/>
          <w:sz w:val="18"/>
          <w:szCs w:val="18"/>
        </w:rPr>
        <w:t>Visual Argument: The Presence of Images and the Creation of Argument</w:t>
      </w:r>
      <w:r>
        <w:rPr>
          <w:rFonts w:ascii="Calibri" w:eastAsia="Calibri" w:hAnsi="Calibri" w:cs="Calibri"/>
          <w:color w:val="000000"/>
          <w:sz w:val="18"/>
          <w:szCs w:val="18"/>
        </w:rPr>
        <w:t xml:space="preserve"> National Communication Association - New Orleans 2002</w:t>
      </w:r>
    </w:p>
    <w:p w14:paraId="1BA5AC66" w14:textId="77777777" w:rsidR="00756907" w:rsidRDefault="00701D03">
      <w:pPr>
        <w:numPr>
          <w:ilvl w:val="0"/>
          <w:numId w:val="3"/>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Invited Lecturer - Seeing the Forest for the Trees: A Social Network Analysis Guided Tour </w:t>
      </w:r>
    </w:p>
    <w:p w14:paraId="3DD38BDD" w14:textId="77777777" w:rsidR="00756907" w:rsidRDefault="00701D03">
      <w:pPr>
        <w:numPr>
          <w:ilvl w:val="0"/>
          <w:numId w:val="3"/>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Invited Lecturer - MUD’s, MOG’s, and MMORPG’s: A History and some Implications</w:t>
      </w:r>
    </w:p>
    <w:p w14:paraId="77A980B6" w14:textId="77777777" w:rsidR="00756907" w:rsidRDefault="00701D03">
      <w:pPr>
        <w:numPr>
          <w:ilvl w:val="0"/>
          <w:numId w:val="3"/>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Invited Lecturer – Transactive Memory effects in Online Gaming Community Development </w:t>
      </w:r>
    </w:p>
    <w:p w14:paraId="3CBBC7BE" w14:textId="77777777" w:rsidR="00756907" w:rsidRDefault="00701D03">
      <w:pPr>
        <w:numPr>
          <w:ilvl w:val="0"/>
          <w:numId w:val="3"/>
        </w:numPr>
        <w:pBdr>
          <w:top w:val="nil"/>
          <w:left w:val="nil"/>
          <w:bottom w:val="nil"/>
          <w:right w:val="nil"/>
          <w:between w:val="nil"/>
        </w:pBdr>
        <w:rPr>
          <w:rFonts w:ascii="Calibri" w:eastAsia="Calibri" w:hAnsi="Calibri" w:cs="Calibri"/>
          <w:i/>
          <w:color w:val="000000"/>
          <w:sz w:val="18"/>
          <w:szCs w:val="18"/>
        </w:rPr>
      </w:pPr>
      <w:r>
        <w:rPr>
          <w:rFonts w:ascii="Calibri" w:eastAsia="Calibri" w:hAnsi="Calibri" w:cs="Calibri"/>
          <w:color w:val="000000"/>
          <w:sz w:val="18"/>
          <w:szCs w:val="18"/>
        </w:rPr>
        <w:t>Play &amp; Technology project – Awarded “Judges Recognition of Excellence” (by Volition, Microsoft, etc.)</w:t>
      </w:r>
    </w:p>
    <w:p w14:paraId="671B68EB" w14:textId="77777777" w:rsidR="00756907" w:rsidRDefault="00756907">
      <w:pPr>
        <w:rPr>
          <w:rFonts w:ascii="Calibri" w:eastAsia="Calibri" w:hAnsi="Calibri" w:cs="Calibri"/>
          <w:sz w:val="18"/>
          <w:szCs w:val="18"/>
        </w:rPr>
      </w:pPr>
    </w:p>
    <w:p w14:paraId="2194F2D6" w14:textId="77777777" w:rsidR="00756907" w:rsidRDefault="00701D03">
      <w:pPr>
        <w:pStyle w:val="Heading3"/>
        <w:rPr>
          <w:rFonts w:ascii="Calibri" w:eastAsia="Calibri" w:hAnsi="Calibri" w:cs="Calibri"/>
          <w:sz w:val="18"/>
          <w:szCs w:val="18"/>
        </w:rPr>
      </w:pPr>
      <w:r>
        <w:rPr>
          <w:rFonts w:ascii="Calibri" w:eastAsia="Calibri" w:hAnsi="Calibri" w:cs="Calibri"/>
          <w:sz w:val="18"/>
          <w:szCs w:val="18"/>
        </w:rPr>
        <w:t xml:space="preserve">B.A. in Speech Communication - Georgia State University in Atlanta – </w:t>
      </w:r>
      <w:r w:rsidR="004C1EC1">
        <w:rPr>
          <w:rFonts w:ascii="Calibri" w:eastAsia="Calibri" w:hAnsi="Calibri" w:cs="Calibri"/>
          <w:sz w:val="18"/>
          <w:szCs w:val="18"/>
        </w:rPr>
        <w:t>May</w:t>
      </w:r>
      <w:r>
        <w:rPr>
          <w:rFonts w:ascii="Calibri" w:eastAsia="Calibri" w:hAnsi="Calibri" w:cs="Calibri"/>
          <w:sz w:val="18"/>
          <w:szCs w:val="18"/>
        </w:rPr>
        <w:t xml:space="preserve"> 2002 - 3.65 GPA – Cum Laude </w:t>
      </w:r>
    </w:p>
    <w:p w14:paraId="6A34D20F" w14:textId="77777777" w:rsidR="00756907" w:rsidRDefault="00701D03">
      <w:pPr>
        <w:numPr>
          <w:ilvl w:val="0"/>
          <w:numId w:val="9"/>
        </w:numPr>
        <w:rPr>
          <w:rFonts w:ascii="Calibri" w:eastAsia="Calibri" w:hAnsi="Calibri" w:cs="Calibri"/>
          <w:sz w:val="18"/>
          <w:szCs w:val="18"/>
        </w:rPr>
      </w:pPr>
      <w:r>
        <w:rPr>
          <w:rFonts w:ascii="Calibri" w:eastAsia="Calibri" w:hAnsi="Calibri" w:cs="Calibri"/>
          <w:sz w:val="18"/>
          <w:szCs w:val="18"/>
        </w:rPr>
        <w:t xml:space="preserve">Course Foci: Communication Strategy, Conflict Resolution, Organizational and Visual Communication, Persuasion </w:t>
      </w:r>
    </w:p>
    <w:p w14:paraId="076B6CE2" w14:textId="77777777" w:rsidR="00756907" w:rsidRDefault="00701D03">
      <w:pPr>
        <w:numPr>
          <w:ilvl w:val="0"/>
          <w:numId w:val="9"/>
        </w:numPr>
        <w:rPr>
          <w:rFonts w:ascii="Calibri" w:eastAsia="Calibri" w:hAnsi="Calibri" w:cs="Calibri"/>
          <w:sz w:val="18"/>
          <w:szCs w:val="18"/>
        </w:rPr>
      </w:pPr>
      <w:r>
        <w:rPr>
          <w:rFonts w:ascii="Calibri" w:eastAsia="Calibri" w:hAnsi="Calibri" w:cs="Calibri"/>
          <w:sz w:val="18"/>
          <w:szCs w:val="18"/>
        </w:rPr>
        <w:t>Won 1</w:t>
      </w:r>
      <w:r>
        <w:rPr>
          <w:rFonts w:ascii="Calibri" w:eastAsia="Calibri" w:hAnsi="Calibri" w:cs="Calibri"/>
          <w:sz w:val="18"/>
          <w:szCs w:val="18"/>
          <w:vertAlign w:val="superscript"/>
        </w:rPr>
        <w:t>st</w:t>
      </w:r>
      <w:r>
        <w:rPr>
          <w:rFonts w:ascii="Calibri" w:eastAsia="Calibri" w:hAnsi="Calibri" w:cs="Calibri"/>
          <w:sz w:val="18"/>
          <w:szCs w:val="18"/>
        </w:rPr>
        <w:t xml:space="preserve"> Place, Annual Public Persuasive Speaking Contest </w:t>
      </w:r>
    </w:p>
    <w:p w14:paraId="3F3CCF00" w14:textId="77777777" w:rsidR="00756907" w:rsidRDefault="00701D03">
      <w:pPr>
        <w:numPr>
          <w:ilvl w:val="0"/>
          <w:numId w:val="9"/>
        </w:numPr>
        <w:rPr>
          <w:rFonts w:ascii="Calibri" w:eastAsia="Calibri" w:hAnsi="Calibri" w:cs="Calibri"/>
          <w:sz w:val="18"/>
          <w:szCs w:val="18"/>
        </w:rPr>
      </w:pPr>
      <w:r>
        <w:rPr>
          <w:rFonts w:ascii="Calibri" w:eastAsia="Calibri" w:hAnsi="Calibri" w:cs="Calibri"/>
          <w:sz w:val="18"/>
          <w:szCs w:val="18"/>
        </w:rPr>
        <w:t>Invited Lecturer - Research on the Internet: A guide to being scholarly</w:t>
      </w:r>
    </w:p>
    <w:p w14:paraId="1ADE15FC" w14:textId="77777777" w:rsidR="00756907" w:rsidRDefault="00701D03">
      <w:pPr>
        <w:numPr>
          <w:ilvl w:val="0"/>
          <w:numId w:val="9"/>
        </w:numPr>
        <w:rPr>
          <w:rFonts w:ascii="Calibri" w:eastAsia="Calibri" w:hAnsi="Calibri" w:cs="Calibri"/>
          <w:sz w:val="18"/>
          <w:szCs w:val="18"/>
        </w:rPr>
      </w:pPr>
      <w:r>
        <w:rPr>
          <w:rFonts w:ascii="Calibri" w:eastAsia="Calibri" w:hAnsi="Calibri" w:cs="Calibri"/>
          <w:sz w:val="18"/>
          <w:szCs w:val="18"/>
        </w:rPr>
        <w:t>Invited Teaching Assistant – Mediation and Conflict Resolution</w:t>
      </w:r>
    </w:p>
    <w:p w14:paraId="54FE1600" w14:textId="77777777" w:rsidR="00756907" w:rsidRDefault="00756907">
      <w:pPr>
        <w:rPr>
          <w:rFonts w:ascii="Calibri" w:eastAsia="Calibri" w:hAnsi="Calibri" w:cs="Calibri"/>
          <w:sz w:val="18"/>
          <w:szCs w:val="18"/>
        </w:rPr>
      </w:pPr>
    </w:p>
    <w:p w14:paraId="329ED358" w14:textId="77777777" w:rsidR="00756907" w:rsidRDefault="00701D03">
      <w:pPr>
        <w:pStyle w:val="Heading3"/>
        <w:rPr>
          <w:rFonts w:ascii="Calibri" w:eastAsia="Calibri" w:hAnsi="Calibri" w:cs="Calibri"/>
          <w:sz w:val="18"/>
          <w:szCs w:val="18"/>
        </w:rPr>
      </w:pPr>
      <w:r>
        <w:rPr>
          <w:rFonts w:ascii="Calibri" w:eastAsia="Calibri" w:hAnsi="Calibri" w:cs="Calibri"/>
          <w:sz w:val="18"/>
          <w:szCs w:val="18"/>
        </w:rPr>
        <w:t xml:space="preserve">A.A. in Speech &amp; Theatre - Darton College in Albany, GA – </w:t>
      </w:r>
      <w:r w:rsidR="004C1EC1">
        <w:rPr>
          <w:rFonts w:ascii="Calibri" w:eastAsia="Calibri" w:hAnsi="Calibri" w:cs="Calibri"/>
          <w:sz w:val="18"/>
          <w:szCs w:val="18"/>
        </w:rPr>
        <w:t>May</w:t>
      </w:r>
      <w:r>
        <w:rPr>
          <w:rFonts w:ascii="Calibri" w:eastAsia="Calibri" w:hAnsi="Calibri" w:cs="Calibri"/>
          <w:sz w:val="18"/>
          <w:szCs w:val="18"/>
        </w:rPr>
        <w:t xml:space="preserve"> 2000 – 3.50 GPA - Cum Laude</w:t>
      </w:r>
    </w:p>
    <w:p w14:paraId="121EAC8A" w14:textId="77777777" w:rsidR="00756907" w:rsidRDefault="00701D03">
      <w:pPr>
        <w:numPr>
          <w:ilvl w:val="0"/>
          <w:numId w:val="4"/>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Course Foci: </w:t>
      </w:r>
      <w:r>
        <w:rPr>
          <w:rFonts w:ascii="Calibri" w:eastAsia="Calibri" w:hAnsi="Calibri" w:cs="Calibri"/>
          <w:color w:val="000000"/>
          <w:sz w:val="18"/>
          <w:szCs w:val="18"/>
          <w:highlight w:val="white"/>
        </w:rPr>
        <w:t>Global / International communication; Speech and Theatre; Communication styles; Voice and Diction; Acting; Public Speaking; Technical and Creative Writing; Communication Psychology</w:t>
      </w:r>
    </w:p>
    <w:p w14:paraId="3DCDEE3E" w14:textId="77777777" w:rsidR="00756907" w:rsidRDefault="00701D03">
      <w:pPr>
        <w:numPr>
          <w:ilvl w:val="0"/>
          <w:numId w:val="4"/>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Delta Psi Omega Theatrical Society Life Member, Sound, Lighting, Stage production, and Actor for plays</w:t>
      </w:r>
    </w:p>
    <w:p w14:paraId="20399EA3" w14:textId="77777777" w:rsidR="00756907" w:rsidRDefault="00756907">
      <w:pPr>
        <w:rPr>
          <w:rFonts w:ascii="Calibri" w:eastAsia="Calibri" w:hAnsi="Calibri" w:cs="Calibri"/>
          <w:sz w:val="18"/>
          <w:szCs w:val="18"/>
        </w:rPr>
      </w:pPr>
    </w:p>
    <w:p w14:paraId="5D878C15" w14:textId="77777777" w:rsidR="00756907" w:rsidRDefault="00701D03">
      <w:pPr>
        <w:pStyle w:val="Heading2"/>
      </w:pPr>
      <w:r>
        <w:t>Work Samples</w:t>
      </w:r>
    </w:p>
    <w:p w14:paraId="3415FCAA" w14:textId="77777777" w:rsidR="006D1E98" w:rsidRPr="006D1E98" w:rsidRDefault="006D1E98">
      <w:pPr>
        <w:rPr>
          <w:rFonts w:ascii="Calibri" w:eastAsia="Calibri" w:hAnsi="Calibri" w:cs="Calibri"/>
          <w:sz w:val="22"/>
          <w:szCs w:val="22"/>
        </w:rPr>
      </w:pPr>
      <w:r w:rsidRPr="004C1EC1">
        <w:rPr>
          <w:rFonts w:ascii="Calibri" w:eastAsia="Calibri" w:hAnsi="Calibri" w:cs="Calibri"/>
          <w:b/>
          <w:bCs/>
          <w:color w:val="FF0000"/>
          <w:sz w:val="22"/>
          <w:szCs w:val="22"/>
        </w:rPr>
        <w:t xml:space="preserve">See my </w:t>
      </w:r>
      <w:r w:rsidR="00701D03" w:rsidRPr="004C1EC1">
        <w:rPr>
          <w:rFonts w:ascii="Calibri" w:eastAsia="Calibri" w:hAnsi="Calibri" w:cs="Calibri"/>
          <w:b/>
          <w:bCs/>
          <w:color w:val="FF0000"/>
          <w:sz w:val="22"/>
          <w:szCs w:val="22"/>
        </w:rPr>
        <w:t xml:space="preserve">full </w:t>
      </w:r>
      <w:r w:rsidRPr="004C1EC1">
        <w:rPr>
          <w:rFonts w:ascii="Calibri" w:eastAsia="Calibri" w:hAnsi="Calibri" w:cs="Calibri"/>
          <w:b/>
          <w:bCs/>
          <w:color w:val="FF0000"/>
          <w:sz w:val="22"/>
          <w:szCs w:val="22"/>
        </w:rPr>
        <w:t>portfolio here:</w:t>
      </w:r>
      <w:r w:rsidRPr="004C1EC1">
        <w:rPr>
          <w:rFonts w:ascii="Calibri" w:eastAsia="Calibri" w:hAnsi="Calibri" w:cs="Calibri"/>
          <w:color w:val="FF0000"/>
          <w:sz w:val="22"/>
          <w:szCs w:val="22"/>
        </w:rPr>
        <w:t xml:space="preserve"> </w:t>
      </w:r>
      <w:hyperlink r:id="rId14" w:history="1">
        <w:r w:rsidRPr="006D1E98">
          <w:rPr>
            <w:rStyle w:val="Hyperlink"/>
            <w:rFonts w:ascii="Calibri" w:eastAsia="Calibri" w:hAnsi="Calibri" w:cs="Calibri"/>
            <w:sz w:val="22"/>
            <w:szCs w:val="22"/>
          </w:rPr>
          <w:t>http://www.aciddragonstudio.com</w:t>
        </w:r>
      </w:hyperlink>
      <w:r w:rsidRPr="006D1E98">
        <w:rPr>
          <w:rFonts w:ascii="Calibri" w:eastAsia="Calibri" w:hAnsi="Calibri" w:cs="Calibri"/>
          <w:sz w:val="22"/>
          <w:szCs w:val="22"/>
        </w:rPr>
        <w:t xml:space="preserve"> </w:t>
      </w:r>
    </w:p>
    <w:p w14:paraId="4A8AC2F9" w14:textId="77777777" w:rsidR="006D1E98" w:rsidRDefault="006D1E98">
      <w:pPr>
        <w:rPr>
          <w:rFonts w:ascii="Calibri" w:eastAsia="Calibri" w:hAnsi="Calibri" w:cs="Calibri"/>
          <w:sz w:val="18"/>
          <w:szCs w:val="18"/>
        </w:rPr>
      </w:pPr>
    </w:p>
    <w:p w14:paraId="4866B3A8" w14:textId="77777777" w:rsidR="00756907" w:rsidRDefault="00701D03">
      <w:pPr>
        <w:rPr>
          <w:rFonts w:ascii="Calibri" w:eastAsia="Calibri" w:hAnsi="Calibri" w:cs="Calibri"/>
          <w:sz w:val="18"/>
          <w:szCs w:val="18"/>
        </w:rPr>
      </w:pPr>
      <w:r>
        <w:rPr>
          <w:rFonts w:ascii="Calibri" w:eastAsia="Calibri" w:hAnsi="Calibri" w:cs="Calibri"/>
          <w:sz w:val="18"/>
          <w:szCs w:val="18"/>
        </w:rPr>
        <w:t xml:space="preserve">I built the </w:t>
      </w:r>
      <w:r>
        <w:rPr>
          <w:rFonts w:ascii="Calibri" w:eastAsia="Calibri" w:hAnsi="Calibri" w:cs="Calibri"/>
          <w:b/>
          <w:sz w:val="18"/>
          <w:szCs w:val="18"/>
        </w:rPr>
        <w:t>Enchanted Earth Gifts</w:t>
      </w:r>
      <w:r>
        <w:rPr>
          <w:rFonts w:ascii="Calibri" w:eastAsia="Calibri" w:hAnsi="Calibri" w:cs="Calibri"/>
          <w:sz w:val="18"/>
          <w:szCs w:val="18"/>
        </w:rPr>
        <w:t xml:space="preserve"> website, I wrote all SEO, wrote, designed, and placed all advertising, and designed all promotional material and product listings. I shot and edited all photography. I wrote, recorded, and produced all live feeds and radio ads. I used Wix, Google, and Facebook analytics to track customer engagement. I made all the products by hand and created, printed, and cut all label and logo designs. </w:t>
      </w:r>
      <w:hyperlink r:id="rId15" w:history="1">
        <w:r w:rsidRPr="00CF3B7E">
          <w:rPr>
            <w:rStyle w:val="Hyperlink"/>
            <w:rFonts w:ascii="Calibri" w:eastAsia="Calibri" w:hAnsi="Calibri" w:cs="Calibri"/>
            <w:sz w:val="18"/>
            <w:szCs w:val="18"/>
          </w:rPr>
          <w:t>Http://www.enchantedearthgifts.com</w:t>
        </w:r>
      </w:hyperlink>
      <w:r>
        <w:rPr>
          <w:rFonts w:ascii="Calibri" w:eastAsia="Calibri" w:hAnsi="Calibri" w:cs="Calibri"/>
          <w:sz w:val="18"/>
          <w:szCs w:val="18"/>
        </w:rPr>
        <w:t xml:space="preserve"> </w:t>
      </w:r>
    </w:p>
    <w:p w14:paraId="27070EC5" w14:textId="77777777" w:rsidR="00701D03" w:rsidRDefault="00701D03">
      <w:pPr>
        <w:rPr>
          <w:rFonts w:ascii="Calibri" w:eastAsia="Calibri" w:hAnsi="Calibri" w:cs="Calibri"/>
          <w:sz w:val="18"/>
          <w:szCs w:val="18"/>
        </w:rPr>
      </w:pPr>
    </w:p>
    <w:p w14:paraId="54CE7421" w14:textId="77777777" w:rsidR="00756907" w:rsidRDefault="00701D03">
      <w:pPr>
        <w:rPr>
          <w:rFonts w:ascii="Calibri" w:eastAsia="Calibri" w:hAnsi="Calibri" w:cs="Calibri"/>
          <w:sz w:val="18"/>
          <w:szCs w:val="18"/>
        </w:rPr>
      </w:pPr>
      <w:r>
        <w:rPr>
          <w:rFonts w:ascii="Calibri" w:eastAsia="Calibri" w:hAnsi="Calibri" w:cs="Calibri"/>
          <w:sz w:val="18"/>
          <w:szCs w:val="18"/>
        </w:rPr>
        <w:t xml:space="preserve">I built the </w:t>
      </w:r>
      <w:r>
        <w:rPr>
          <w:rFonts w:ascii="Calibri" w:eastAsia="Calibri" w:hAnsi="Calibri" w:cs="Calibri"/>
          <w:b/>
          <w:sz w:val="18"/>
          <w:szCs w:val="18"/>
        </w:rPr>
        <w:t>Cotton Mill Farmers Market</w:t>
      </w:r>
      <w:r>
        <w:rPr>
          <w:rFonts w:ascii="Calibri" w:eastAsia="Calibri" w:hAnsi="Calibri" w:cs="Calibri"/>
          <w:sz w:val="18"/>
          <w:szCs w:val="18"/>
        </w:rPr>
        <w:t xml:space="preserve"> </w:t>
      </w:r>
      <w:r>
        <w:rPr>
          <w:rFonts w:ascii="Calibri" w:eastAsia="Calibri" w:hAnsi="Calibri" w:cs="Calibri"/>
          <w:b/>
          <w:sz w:val="18"/>
          <w:szCs w:val="18"/>
        </w:rPr>
        <w:t>website</w:t>
      </w:r>
      <w:r>
        <w:rPr>
          <w:rFonts w:ascii="Calibri" w:eastAsia="Calibri" w:hAnsi="Calibri" w:cs="Calibri"/>
          <w:sz w:val="18"/>
          <w:szCs w:val="18"/>
        </w:rPr>
        <w:t xml:space="preserve"> (very slightly changed now by the owners), all marketing and promotional material, press releases, all social media posts, events, paid ads, photography, live feeds, and all blog entries, used Google analytics and market surveys and counts to track results: </w:t>
      </w:r>
      <w:hyperlink r:id="rId16">
        <w:r>
          <w:rPr>
            <w:rFonts w:ascii="Calibri" w:eastAsia="Calibri" w:hAnsi="Calibri" w:cs="Calibri"/>
            <w:color w:val="0000FF"/>
            <w:sz w:val="18"/>
            <w:szCs w:val="18"/>
            <w:u w:val="single"/>
          </w:rPr>
          <w:t>Http://www.cottonmillfarmersmarket.org</w:t>
        </w:r>
      </w:hyperlink>
      <w:r>
        <w:rPr>
          <w:rFonts w:ascii="Calibri" w:eastAsia="Calibri" w:hAnsi="Calibri" w:cs="Calibri"/>
          <w:sz w:val="18"/>
          <w:szCs w:val="18"/>
        </w:rPr>
        <w:t xml:space="preserve"> </w:t>
      </w:r>
    </w:p>
    <w:p w14:paraId="0F4A0AA8" w14:textId="77777777" w:rsidR="00756907" w:rsidRDefault="00756907">
      <w:pPr>
        <w:rPr>
          <w:rFonts w:ascii="Calibri" w:eastAsia="Calibri" w:hAnsi="Calibri" w:cs="Calibri"/>
          <w:sz w:val="18"/>
          <w:szCs w:val="18"/>
        </w:rPr>
      </w:pPr>
    </w:p>
    <w:p w14:paraId="26877B64" w14:textId="77777777" w:rsidR="00756907" w:rsidRDefault="00701D03">
      <w:pPr>
        <w:rPr>
          <w:rFonts w:ascii="Calibri" w:eastAsia="Calibri" w:hAnsi="Calibri" w:cs="Calibri"/>
          <w:sz w:val="18"/>
          <w:szCs w:val="18"/>
        </w:rPr>
      </w:pPr>
      <w:r>
        <w:rPr>
          <w:rFonts w:ascii="Calibri" w:eastAsia="Calibri" w:hAnsi="Calibri" w:cs="Calibri"/>
          <w:sz w:val="18"/>
          <w:szCs w:val="18"/>
        </w:rPr>
        <w:t xml:space="preserve">Here are just a few of the thousands of </w:t>
      </w:r>
      <w:r>
        <w:rPr>
          <w:rFonts w:ascii="Calibri" w:eastAsia="Calibri" w:hAnsi="Calibri" w:cs="Calibri"/>
          <w:b/>
          <w:sz w:val="18"/>
          <w:szCs w:val="18"/>
        </w:rPr>
        <w:t>University of West Georgia</w:t>
      </w:r>
      <w:r>
        <w:rPr>
          <w:rFonts w:ascii="Calibri" w:eastAsia="Calibri" w:hAnsi="Calibri" w:cs="Calibri"/>
          <w:sz w:val="18"/>
          <w:szCs w:val="18"/>
        </w:rPr>
        <w:t xml:space="preserve"> </w:t>
      </w:r>
      <w:r>
        <w:rPr>
          <w:rFonts w:ascii="Calibri" w:eastAsia="Calibri" w:hAnsi="Calibri" w:cs="Calibri"/>
          <w:b/>
          <w:sz w:val="18"/>
          <w:szCs w:val="18"/>
        </w:rPr>
        <w:t>website</w:t>
      </w:r>
      <w:r>
        <w:rPr>
          <w:rFonts w:ascii="Calibri" w:eastAsia="Calibri" w:hAnsi="Calibri" w:cs="Calibri"/>
          <w:sz w:val="18"/>
          <w:szCs w:val="18"/>
        </w:rPr>
        <w:t xml:space="preserve"> </w:t>
      </w:r>
      <w:r>
        <w:rPr>
          <w:rFonts w:ascii="Calibri" w:eastAsia="Calibri" w:hAnsi="Calibri" w:cs="Calibri"/>
          <w:b/>
          <w:sz w:val="18"/>
          <w:szCs w:val="18"/>
        </w:rPr>
        <w:t>pages</w:t>
      </w:r>
      <w:r>
        <w:rPr>
          <w:rFonts w:ascii="Calibri" w:eastAsia="Calibri" w:hAnsi="Calibri" w:cs="Calibri"/>
          <w:sz w:val="18"/>
          <w:szCs w:val="18"/>
        </w:rPr>
        <w:t xml:space="preserve"> I built: </w:t>
      </w:r>
    </w:p>
    <w:p w14:paraId="3695732F" w14:textId="77777777" w:rsidR="00756907" w:rsidRDefault="00701D03">
      <w:pPr>
        <w:rPr>
          <w:rFonts w:ascii="Calibri" w:eastAsia="Calibri" w:hAnsi="Calibri" w:cs="Calibri"/>
          <w:sz w:val="18"/>
          <w:szCs w:val="18"/>
        </w:rPr>
      </w:pPr>
      <w:r>
        <w:rPr>
          <w:rFonts w:ascii="Calibri" w:eastAsia="Calibri" w:hAnsi="Calibri" w:cs="Calibri"/>
          <w:sz w:val="18"/>
          <w:szCs w:val="18"/>
        </w:rPr>
        <w:t xml:space="preserve">Richards College of Business (RCOB) Index page - </w:t>
      </w:r>
      <w:hyperlink r:id="rId17">
        <w:r>
          <w:rPr>
            <w:rFonts w:ascii="Calibri" w:eastAsia="Calibri" w:hAnsi="Calibri" w:cs="Calibri"/>
            <w:color w:val="0000FF"/>
            <w:sz w:val="18"/>
            <w:szCs w:val="18"/>
            <w:u w:val="single"/>
          </w:rPr>
          <w:t>https://www.dropbox.com/s/d0c58gt4ehan0sq/UWG-RCOB-Index.pdf?dl=0</w:t>
        </w:r>
      </w:hyperlink>
    </w:p>
    <w:p w14:paraId="1E70B355" w14:textId="77777777" w:rsidR="00756907" w:rsidRDefault="00701D03">
      <w:pPr>
        <w:rPr>
          <w:rFonts w:ascii="Calibri" w:eastAsia="Calibri" w:hAnsi="Calibri" w:cs="Calibri"/>
          <w:sz w:val="18"/>
          <w:szCs w:val="18"/>
        </w:rPr>
      </w:pPr>
      <w:r>
        <w:rPr>
          <w:rFonts w:ascii="Calibri" w:eastAsia="Calibri" w:hAnsi="Calibri" w:cs="Calibri"/>
          <w:sz w:val="18"/>
          <w:szCs w:val="18"/>
        </w:rPr>
        <w:t xml:space="preserve">RCOB Helpful Links page - </w:t>
      </w:r>
      <w:hyperlink r:id="rId18">
        <w:r>
          <w:rPr>
            <w:rFonts w:ascii="Calibri" w:eastAsia="Calibri" w:hAnsi="Calibri" w:cs="Calibri"/>
            <w:color w:val="0000FF"/>
            <w:sz w:val="18"/>
            <w:szCs w:val="18"/>
            <w:u w:val="single"/>
          </w:rPr>
          <w:t>https://www.dropbox.com/s/o0fody6dk5sa6y5/UWG-Helpful-Links.pdf?dl=0</w:t>
        </w:r>
      </w:hyperlink>
      <w:r>
        <w:rPr>
          <w:rFonts w:ascii="Calibri" w:eastAsia="Calibri" w:hAnsi="Calibri" w:cs="Calibri"/>
          <w:sz w:val="18"/>
          <w:szCs w:val="18"/>
        </w:rPr>
        <w:t xml:space="preserve"> </w:t>
      </w:r>
    </w:p>
    <w:p w14:paraId="649C94E0" w14:textId="77777777" w:rsidR="00756907" w:rsidRDefault="00701D03">
      <w:pPr>
        <w:rPr>
          <w:rFonts w:ascii="Calibri" w:eastAsia="Calibri" w:hAnsi="Calibri" w:cs="Calibri"/>
          <w:sz w:val="18"/>
          <w:szCs w:val="18"/>
        </w:rPr>
      </w:pPr>
      <w:r>
        <w:rPr>
          <w:rFonts w:ascii="Calibri" w:eastAsia="Calibri" w:hAnsi="Calibri" w:cs="Calibri"/>
          <w:sz w:val="18"/>
          <w:szCs w:val="18"/>
        </w:rPr>
        <w:t xml:space="preserve">RCOB Contact Us page - </w:t>
      </w:r>
      <w:hyperlink r:id="rId19">
        <w:r>
          <w:rPr>
            <w:rFonts w:ascii="Calibri" w:eastAsia="Calibri" w:hAnsi="Calibri" w:cs="Calibri"/>
            <w:color w:val="0000FF"/>
            <w:sz w:val="18"/>
            <w:szCs w:val="18"/>
            <w:u w:val="single"/>
          </w:rPr>
          <w:t>https://www.dropbox.com/s/835mbb4gtcg028j/UWG-Contact-Us.pdf?dl=0</w:t>
        </w:r>
      </w:hyperlink>
    </w:p>
    <w:p w14:paraId="66083CC6" w14:textId="77777777" w:rsidR="00756907" w:rsidRDefault="00701D03">
      <w:pPr>
        <w:rPr>
          <w:rFonts w:ascii="Calibri" w:eastAsia="Calibri" w:hAnsi="Calibri" w:cs="Calibri"/>
          <w:sz w:val="18"/>
          <w:szCs w:val="18"/>
        </w:rPr>
      </w:pPr>
      <w:r>
        <w:rPr>
          <w:rFonts w:ascii="Calibri" w:eastAsia="Calibri" w:hAnsi="Calibri" w:cs="Calibri"/>
          <w:sz w:val="18"/>
          <w:szCs w:val="18"/>
        </w:rPr>
        <w:t xml:space="preserve">RCOB International Studies page - </w:t>
      </w:r>
      <w:hyperlink r:id="rId20">
        <w:r>
          <w:rPr>
            <w:rFonts w:ascii="Calibri" w:eastAsia="Calibri" w:hAnsi="Calibri" w:cs="Calibri"/>
            <w:color w:val="0000FF"/>
            <w:sz w:val="18"/>
            <w:szCs w:val="18"/>
            <w:u w:val="single"/>
          </w:rPr>
          <w:t>https://www.dropbox.com/s/vksda0c3hnsyn9j/UWG-International-Studies.pdf?dl=0</w:t>
        </w:r>
      </w:hyperlink>
    </w:p>
    <w:p w14:paraId="65106B3E" w14:textId="77777777" w:rsidR="00756907" w:rsidRDefault="00701D03">
      <w:pPr>
        <w:rPr>
          <w:rFonts w:ascii="Calibri" w:eastAsia="Calibri" w:hAnsi="Calibri" w:cs="Calibri"/>
          <w:sz w:val="18"/>
          <w:szCs w:val="18"/>
        </w:rPr>
      </w:pPr>
      <w:r>
        <w:rPr>
          <w:rFonts w:ascii="Calibri" w:eastAsia="Calibri" w:hAnsi="Calibri" w:cs="Calibri"/>
          <w:sz w:val="18"/>
          <w:szCs w:val="18"/>
        </w:rPr>
        <w:t xml:space="preserve">RCOB Study Abroad page - </w:t>
      </w:r>
      <w:hyperlink r:id="rId21">
        <w:r>
          <w:rPr>
            <w:rFonts w:ascii="Calibri" w:eastAsia="Calibri" w:hAnsi="Calibri" w:cs="Calibri"/>
            <w:color w:val="0000FF"/>
            <w:sz w:val="18"/>
            <w:szCs w:val="18"/>
            <w:u w:val="single"/>
          </w:rPr>
          <w:t>https://www.dropbox.com/s/6aqrffv6o4970d1/UWG-Study-Abroad.pdf?dl=0</w:t>
        </w:r>
      </w:hyperlink>
    </w:p>
    <w:p w14:paraId="41EF1845" w14:textId="77777777" w:rsidR="00756907" w:rsidRDefault="00701D03">
      <w:pPr>
        <w:rPr>
          <w:rFonts w:ascii="Calibri" w:eastAsia="Calibri" w:hAnsi="Calibri" w:cs="Calibri"/>
          <w:sz w:val="18"/>
          <w:szCs w:val="18"/>
        </w:rPr>
      </w:pPr>
      <w:r>
        <w:rPr>
          <w:rFonts w:ascii="Calibri" w:eastAsia="Calibri" w:hAnsi="Calibri" w:cs="Calibri"/>
          <w:sz w:val="18"/>
          <w:szCs w:val="18"/>
        </w:rPr>
        <w:t xml:space="preserve">UWG Visitor’s Information page - </w:t>
      </w:r>
      <w:hyperlink r:id="rId22">
        <w:r>
          <w:rPr>
            <w:rFonts w:ascii="Calibri" w:eastAsia="Calibri" w:hAnsi="Calibri" w:cs="Calibri"/>
            <w:color w:val="0000FF"/>
            <w:sz w:val="18"/>
            <w:szCs w:val="18"/>
            <w:u w:val="single"/>
          </w:rPr>
          <w:t>https://www.dropbox.com/s/ln3gq68lhquehuh/UWG-Visitors-Info.pdf?dl=0</w:t>
        </w:r>
      </w:hyperlink>
    </w:p>
    <w:p w14:paraId="0C82D461" w14:textId="77777777" w:rsidR="00756907" w:rsidRDefault="00756907">
      <w:pPr>
        <w:rPr>
          <w:rFonts w:ascii="Calibri" w:eastAsia="Calibri" w:hAnsi="Calibri" w:cs="Calibri"/>
          <w:sz w:val="18"/>
          <w:szCs w:val="18"/>
        </w:rPr>
      </w:pPr>
    </w:p>
    <w:p w14:paraId="121A4164" w14:textId="77777777" w:rsidR="00756907" w:rsidRDefault="00701D03">
      <w:pPr>
        <w:pStyle w:val="Heading2"/>
        <w:rPr>
          <w:rFonts w:ascii="Architects Daughter" w:eastAsia="Architects Daughter" w:hAnsi="Architects Daughter" w:cs="Architects Daughter"/>
          <w:szCs w:val="28"/>
        </w:rPr>
      </w:pPr>
      <w:r>
        <w:t>Volunteer Work</w:t>
      </w:r>
    </w:p>
    <w:p w14:paraId="144B5CFE" w14:textId="77777777" w:rsidR="00756907" w:rsidRDefault="00701D03">
      <w:pPr>
        <w:rPr>
          <w:rFonts w:ascii="Calibri" w:eastAsia="Calibri" w:hAnsi="Calibri" w:cs="Calibri"/>
          <w:sz w:val="18"/>
          <w:szCs w:val="18"/>
        </w:rPr>
      </w:pPr>
      <w:r>
        <w:rPr>
          <w:rFonts w:ascii="Calibri" w:eastAsia="Calibri" w:hAnsi="Calibri" w:cs="Calibri"/>
          <w:sz w:val="18"/>
          <w:szCs w:val="18"/>
        </w:rPr>
        <w:t xml:space="preserve">I am a lifelong member of Delta Psi omega theatrical society. I volunteer to coach Speech Competition Teams who compete at the University level and I judge communication projects and extemporaneous speaking competitions at the community college level. My students have won national awards. I also volunteer to direct plays. I helped found the WGTC Performing Arts Club and volunteered to direct multiple plays for them. I created and secured funding for an Annual Persuasive Public Speaking Contest and a viewing laboratory for students. I also volunteer with Relay for Life, a division of the American Cancer Society, for which I am often on the Carroll County Committee. In that capacity I have coordinated media efforts, grassroots campaigns, written for local newspapers, presented on the radio, given speeches to luncheons and large events, and co-coordinated events and volunteer teams for those events which drew upwards of 5,000 people. I am often active in both the Georgia Communication Association as well as the National Communication Association. Privately, I tutor students in subjects ranging from speech to writing.  </w:t>
      </w:r>
    </w:p>
    <w:p w14:paraId="2A3B3093" w14:textId="77777777" w:rsidR="00756907" w:rsidRDefault="00756907">
      <w:pPr>
        <w:rPr>
          <w:rFonts w:ascii="Calibri" w:eastAsia="Calibri" w:hAnsi="Calibri" w:cs="Calibri"/>
          <w:sz w:val="18"/>
          <w:szCs w:val="18"/>
        </w:rPr>
      </w:pPr>
    </w:p>
    <w:p w14:paraId="3BC34900" w14:textId="77777777" w:rsidR="00756907" w:rsidRDefault="00701D03">
      <w:pPr>
        <w:pStyle w:val="Heading2"/>
      </w:pPr>
      <w:r>
        <w:t>Software</w:t>
      </w:r>
    </w:p>
    <w:p w14:paraId="4DD4576C" w14:textId="2EB7123D" w:rsidR="00756907" w:rsidRDefault="00701D03">
      <w:pPr>
        <w:rPr>
          <w:rFonts w:ascii="Calibri" w:eastAsia="Calibri" w:hAnsi="Calibri" w:cs="Calibri"/>
          <w:sz w:val="18"/>
          <w:szCs w:val="18"/>
        </w:rPr>
      </w:pPr>
      <w:r>
        <w:rPr>
          <w:rFonts w:ascii="Calibri" w:eastAsia="Calibri" w:hAnsi="Calibri" w:cs="Calibri"/>
          <w:sz w:val="18"/>
          <w:szCs w:val="18"/>
        </w:rPr>
        <w:t xml:space="preserve">Microsoft Office Suite, Google Suite, Publisher, </w:t>
      </w:r>
      <w:r w:rsidR="00C44A25">
        <w:rPr>
          <w:rFonts w:ascii="Calibri" w:eastAsia="Calibri" w:hAnsi="Calibri" w:cs="Calibri"/>
          <w:sz w:val="18"/>
          <w:szCs w:val="18"/>
        </w:rPr>
        <w:t xml:space="preserve">LumaFusion video editor, Adobe Premiere Rush, </w:t>
      </w:r>
      <w:r w:rsidR="00294D57">
        <w:rPr>
          <w:rFonts w:ascii="Calibri" w:eastAsia="Calibri" w:hAnsi="Calibri" w:cs="Calibri"/>
          <w:sz w:val="18"/>
          <w:szCs w:val="18"/>
        </w:rPr>
        <w:t xml:space="preserve">Figma, </w:t>
      </w:r>
      <w:r>
        <w:rPr>
          <w:rFonts w:ascii="Calibri" w:eastAsia="Calibri" w:hAnsi="Calibri" w:cs="Calibri"/>
          <w:sz w:val="18"/>
          <w:szCs w:val="18"/>
        </w:rPr>
        <w:t xml:space="preserve">Camtasia, iMovie, Canva, PowerPoint, Word, Social Media applications, Facebook, Instagram, Snapchat, YouTube, ProCreate, Affinity Designer, Facebook Analytics, Metatags, Wix stores, Learning Management System software (LMS), Content Management System software (CMS), Omni Update, Facebook Pages application, FB Ad Manager, Google ads, SharePoint, QuickPlan Pro, MailChimp, Wrike, Asana, Active Campaign, Cloud services, Pixomatic, Ripl, Birme, Font Candy, Adobe Acrobat, Survey Monkey, Avery, Gmail, Quickbooks, AnyList, Buffer, Skype, LinkedIn, LinkedIn Sales Navigator, GroupMe, Blogger, Sketch, Zoom, Degree Works, Banner, Blackboard, Angel, Outlook, Basic HTML troubleshooting, </w:t>
      </w:r>
      <w:r w:rsidR="004C1EC1">
        <w:rPr>
          <w:rFonts w:ascii="Calibri" w:eastAsia="Calibri" w:hAnsi="Calibri" w:cs="Calibri"/>
          <w:sz w:val="18"/>
          <w:szCs w:val="18"/>
        </w:rPr>
        <w:t>Adobe Captivate, Other b</w:t>
      </w:r>
      <w:r>
        <w:rPr>
          <w:rFonts w:ascii="Calibri" w:eastAsia="Calibri" w:hAnsi="Calibri" w:cs="Calibri"/>
          <w:sz w:val="18"/>
          <w:szCs w:val="18"/>
        </w:rPr>
        <w:t xml:space="preserve">asic Adobe functions </w:t>
      </w:r>
    </w:p>
    <w:p w14:paraId="662A9C94" w14:textId="77777777" w:rsidR="00756907" w:rsidRDefault="00756907">
      <w:pPr>
        <w:rPr>
          <w:rFonts w:ascii="Calibri" w:eastAsia="Calibri" w:hAnsi="Calibri" w:cs="Calibri"/>
          <w:sz w:val="18"/>
          <w:szCs w:val="18"/>
        </w:rPr>
      </w:pPr>
    </w:p>
    <w:p w14:paraId="0BC5CB83" w14:textId="77777777" w:rsidR="00756907" w:rsidRDefault="00701D03">
      <w:pPr>
        <w:pStyle w:val="Heading2"/>
      </w:pPr>
      <w:r>
        <w:lastRenderedPageBreak/>
        <w:t>Hobbies</w:t>
      </w:r>
    </w:p>
    <w:p w14:paraId="3E1D09BA" w14:textId="77777777" w:rsidR="00756907" w:rsidRDefault="00701D03">
      <w:pPr>
        <w:rPr>
          <w:rFonts w:ascii="Calibri" w:eastAsia="Calibri" w:hAnsi="Calibri" w:cs="Calibri"/>
          <w:sz w:val="18"/>
          <w:szCs w:val="18"/>
        </w:rPr>
      </w:pPr>
      <w:r>
        <w:rPr>
          <w:rFonts w:ascii="Calibri" w:eastAsia="Calibri" w:hAnsi="Calibri" w:cs="Calibri"/>
          <w:sz w:val="18"/>
          <w:szCs w:val="18"/>
        </w:rPr>
        <w:t xml:space="preserve">I’m currently teaching myself Swedish. I enjoy photography, videography, making soap, kayaking, drawing on my iPad, writing, snow skiing, water skiing, working on websites, playing with my two sons Khan and Freedom (ages 4 and 7), playing video games, collecting Star Trek memorabilia, attending farmers markets and craft festivals, and working on my house and property.  </w:t>
      </w:r>
    </w:p>
    <w:p w14:paraId="7B0AF3B1" w14:textId="77777777" w:rsidR="00756907" w:rsidRDefault="00756907">
      <w:pPr>
        <w:rPr>
          <w:rFonts w:ascii="Calibri" w:eastAsia="Calibri" w:hAnsi="Calibri" w:cs="Calibri"/>
          <w:sz w:val="18"/>
          <w:szCs w:val="18"/>
        </w:rPr>
      </w:pPr>
    </w:p>
    <w:p w14:paraId="6E33C64F" w14:textId="77777777" w:rsidR="00756907" w:rsidRDefault="00701D03">
      <w:pPr>
        <w:pStyle w:val="Heading2"/>
      </w:pPr>
      <w:r>
        <w:t>Certifications</w:t>
      </w:r>
    </w:p>
    <w:p w14:paraId="534BAC06" w14:textId="77777777" w:rsidR="00756907" w:rsidRDefault="00701D03">
      <w:pPr>
        <w:rPr>
          <w:rFonts w:ascii="Calibri" w:eastAsia="Calibri" w:hAnsi="Calibri" w:cs="Calibri"/>
          <w:sz w:val="18"/>
          <w:szCs w:val="18"/>
        </w:rPr>
      </w:pPr>
      <w:r>
        <w:rPr>
          <w:rFonts w:ascii="Calibri" w:eastAsia="Calibri" w:hAnsi="Calibri" w:cs="Calibri"/>
          <w:sz w:val="18"/>
          <w:szCs w:val="18"/>
        </w:rPr>
        <w:t>CMS Content Management System - Omni Update: Campus – University of West Georgia, in-person</w:t>
      </w:r>
    </w:p>
    <w:p w14:paraId="19134E9B" w14:textId="77777777" w:rsidR="00756907" w:rsidRDefault="00701D03">
      <w:pPr>
        <w:rPr>
          <w:rFonts w:ascii="Calibri" w:eastAsia="Calibri" w:hAnsi="Calibri" w:cs="Calibri"/>
          <w:sz w:val="18"/>
          <w:szCs w:val="18"/>
        </w:rPr>
      </w:pPr>
      <w:r>
        <w:rPr>
          <w:rFonts w:ascii="Calibri" w:eastAsia="Calibri" w:hAnsi="Calibri" w:cs="Calibri"/>
          <w:sz w:val="18"/>
          <w:szCs w:val="18"/>
        </w:rPr>
        <w:t>UX User Experience Design – Introductory Certification – Georgia Institute of Technology, Coursera</w:t>
      </w:r>
    </w:p>
    <w:p w14:paraId="6E2FF2AE" w14:textId="77777777" w:rsidR="00756907" w:rsidRDefault="00756907">
      <w:pPr>
        <w:rPr>
          <w:rFonts w:ascii="Calibri" w:eastAsia="Calibri" w:hAnsi="Calibri" w:cs="Calibri"/>
          <w:sz w:val="18"/>
          <w:szCs w:val="18"/>
        </w:rPr>
      </w:pPr>
    </w:p>
    <w:p w14:paraId="407E01FC" w14:textId="77777777" w:rsidR="00756907" w:rsidRDefault="00701D03">
      <w:pPr>
        <w:pStyle w:val="Heading2"/>
      </w:pPr>
      <w:r>
        <w:t>Skills</w:t>
      </w:r>
    </w:p>
    <w:p w14:paraId="3D1EF54B" w14:textId="77777777" w:rsidR="00756907" w:rsidRDefault="00756907">
      <w:pPr>
        <w:rPr>
          <w:rFonts w:ascii="Calibri" w:eastAsia="Calibri" w:hAnsi="Calibri" w:cs="Calibri"/>
          <w:sz w:val="18"/>
          <w:szCs w:val="18"/>
        </w:rPr>
      </w:pPr>
    </w:p>
    <w:tbl>
      <w:tblPr>
        <w:tblStyle w:val="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600"/>
        <w:gridCol w:w="3600"/>
        <w:gridCol w:w="3600"/>
      </w:tblGrid>
      <w:tr w:rsidR="00756907" w14:paraId="642E7FA8" w14:textId="77777777">
        <w:tc>
          <w:tcPr>
            <w:tcW w:w="3600" w:type="dxa"/>
          </w:tcPr>
          <w:p w14:paraId="67B5026E" w14:textId="77777777" w:rsidR="00756907" w:rsidRDefault="00701D03">
            <w:pPr>
              <w:pStyle w:val="Heading3"/>
              <w:rPr>
                <w:u w:val="single"/>
              </w:rPr>
            </w:pPr>
            <w:r>
              <w:rPr>
                <w:u w:val="single"/>
              </w:rPr>
              <w:t>Communication Skills</w:t>
            </w:r>
          </w:p>
          <w:p w14:paraId="262B1B0B" w14:textId="661D51E7" w:rsidR="00756907" w:rsidRDefault="00701D03">
            <w:pPr>
              <w:rPr>
                <w:rFonts w:ascii="Calibri" w:eastAsia="Calibri" w:hAnsi="Calibri" w:cs="Calibri"/>
                <w:sz w:val="18"/>
                <w:szCs w:val="18"/>
              </w:rPr>
            </w:pPr>
            <w:r>
              <w:rPr>
                <w:rFonts w:ascii="Calibri" w:eastAsia="Calibri" w:hAnsi="Calibri" w:cs="Calibri"/>
                <w:sz w:val="18"/>
                <w:szCs w:val="18"/>
              </w:rPr>
              <w:t>Training</w:t>
            </w:r>
          </w:p>
          <w:p w14:paraId="5EB929BE" w14:textId="77777777" w:rsidR="00756907" w:rsidRDefault="00701D03">
            <w:pPr>
              <w:rPr>
                <w:rFonts w:ascii="Calibri" w:eastAsia="Calibri" w:hAnsi="Calibri" w:cs="Calibri"/>
                <w:sz w:val="18"/>
                <w:szCs w:val="18"/>
              </w:rPr>
            </w:pPr>
            <w:r>
              <w:rPr>
                <w:rFonts w:ascii="Calibri" w:eastAsia="Calibri" w:hAnsi="Calibri" w:cs="Calibri"/>
                <w:sz w:val="18"/>
                <w:szCs w:val="18"/>
              </w:rPr>
              <w:t xml:space="preserve">International Communication </w:t>
            </w:r>
          </w:p>
          <w:p w14:paraId="0083596F" w14:textId="77777777" w:rsidR="00756907" w:rsidRDefault="00701D03">
            <w:pPr>
              <w:rPr>
                <w:rFonts w:ascii="Calibri" w:eastAsia="Calibri" w:hAnsi="Calibri" w:cs="Calibri"/>
                <w:sz w:val="18"/>
                <w:szCs w:val="18"/>
              </w:rPr>
            </w:pPr>
            <w:r>
              <w:rPr>
                <w:rFonts w:ascii="Calibri" w:eastAsia="Calibri" w:hAnsi="Calibri" w:cs="Calibri"/>
                <w:sz w:val="18"/>
                <w:szCs w:val="18"/>
              </w:rPr>
              <w:t>Presentation</w:t>
            </w:r>
          </w:p>
          <w:p w14:paraId="4A0AB105" w14:textId="77777777" w:rsidR="00756907" w:rsidRDefault="00701D03">
            <w:pPr>
              <w:rPr>
                <w:rFonts w:ascii="Calibri" w:eastAsia="Calibri" w:hAnsi="Calibri" w:cs="Calibri"/>
                <w:sz w:val="18"/>
                <w:szCs w:val="18"/>
              </w:rPr>
            </w:pPr>
            <w:r>
              <w:rPr>
                <w:rFonts w:ascii="Calibri" w:eastAsia="Calibri" w:hAnsi="Calibri" w:cs="Calibri"/>
                <w:sz w:val="18"/>
                <w:szCs w:val="18"/>
              </w:rPr>
              <w:t>Speechwriting</w:t>
            </w:r>
          </w:p>
          <w:p w14:paraId="1735E16A" w14:textId="77777777" w:rsidR="00756907" w:rsidRDefault="00701D03">
            <w:pPr>
              <w:rPr>
                <w:rFonts w:ascii="Calibri" w:eastAsia="Calibri" w:hAnsi="Calibri" w:cs="Calibri"/>
                <w:sz w:val="18"/>
                <w:szCs w:val="18"/>
              </w:rPr>
            </w:pPr>
            <w:r>
              <w:rPr>
                <w:rFonts w:ascii="Calibri" w:eastAsia="Calibri" w:hAnsi="Calibri" w:cs="Calibri"/>
                <w:sz w:val="18"/>
                <w:szCs w:val="18"/>
              </w:rPr>
              <w:t>Editing</w:t>
            </w:r>
          </w:p>
          <w:p w14:paraId="09156139" w14:textId="77777777" w:rsidR="00756907" w:rsidRDefault="00701D03">
            <w:pPr>
              <w:rPr>
                <w:rFonts w:ascii="Calibri" w:eastAsia="Calibri" w:hAnsi="Calibri" w:cs="Calibri"/>
                <w:sz w:val="18"/>
                <w:szCs w:val="18"/>
              </w:rPr>
            </w:pPr>
            <w:r>
              <w:rPr>
                <w:rFonts w:ascii="Calibri" w:eastAsia="Calibri" w:hAnsi="Calibri" w:cs="Calibri"/>
                <w:sz w:val="18"/>
                <w:szCs w:val="18"/>
              </w:rPr>
              <w:t>Public Relations</w:t>
            </w:r>
          </w:p>
          <w:p w14:paraId="143F86A6" w14:textId="77777777" w:rsidR="00756907" w:rsidRDefault="00701D03">
            <w:pPr>
              <w:rPr>
                <w:rFonts w:ascii="Calibri" w:eastAsia="Calibri" w:hAnsi="Calibri" w:cs="Calibri"/>
                <w:sz w:val="18"/>
                <w:szCs w:val="18"/>
              </w:rPr>
            </w:pPr>
            <w:r>
              <w:rPr>
                <w:rFonts w:ascii="Calibri" w:eastAsia="Calibri" w:hAnsi="Calibri" w:cs="Calibri"/>
                <w:sz w:val="18"/>
                <w:szCs w:val="18"/>
              </w:rPr>
              <w:t>Crisis Communications</w:t>
            </w:r>
          </w:p>
          <w:p w14:paraId="641D57F5" w14:textId="77777777" w:rsidR="00756907" w:rsidRDefault="00701D03">
            <w:pPr>
              <w:rPr>
                <w:rFonts w:ascii="Calibri" w:eastAsia="Calibri" w:hAnsi="Calibri" w:cs="Calibri"/>
                <w:sz w:val="18"/>
                <w:szCs w:val="18"/>
              </w:rPr>
            </w:pPr>
            <w:r>
              <w:rPr>
                <w:rFonts w:ascii="Calibri" w:eastAsia="Calibri" w:hAnsi="Calibri" w:cs="Calibri"/>
                <w:sz w:val="18"/>
                <w:szCs w:val="18"/>
              </w:rPr>
              <w:t>Audience analysis</w:t>
            </w:r>
          </w:p>
          <w:p w14:paraId="54C4410C" w14:textId="77777777" w:rsidR="00756907" w:rsidRDefault="00701D03">
            <w:pPr>
              <w:rPr>
                <w:rFonts w:ascii="Calibri" w:eastAsia="Calibri" w:hAnsi="Calibri" w:cs="Calibri"/>
                <w:sz w:val="18"/>
                <w:szCs w:val="18"/>
              </w:rPr>
            </w:pPr>
            <w:r>
              <w:rPr>
                <w:rFonts w:ascii="Calibri" w:eastAsia="Calibri" w:hAnsi="Calibri" w:cs="Calibri"/>
                <w:sz w:val="18"/>
                <w:szCs w:val="18"/>
              </w:rPr>
              <w:t>Internal Communications</w:t>
            </w:r>
          </w:p>
          <w:p w14:paraId="08004A8C" w14:textId="77777777" w:rsidR="00756907" w:rsidRDefault="00701D03">
            <w:pPr>
              <w:rPr>
                <w:rFonts w:ascii="Calibri" w:eastAsia="Calibri" w:hAnsi="Calibri" w:cs="Calibri"/>
                <w:sz w:val="18"/>
                <w:szCs w:val="18"/>
              </w:rPr>
            </w:pPr>
            <w:r>
              <w:rPr>
                <w:rFonts w:ascii="Calibri" w:eastAsia="Calibri" w:hAnsi="Calibri" w:cs="Calibri"/>
                <w:sz w:val="18"/>
                <w:szCs w:val="18"/>
              </w:rPr>
              <w:t>External Communications</w:t>
            </w:r>
          </w:p>
          <w:p w14:paraId="0E388087" w14:textId="77777777" w:rsidR="00756907" w:rsidRDefault="00701D03">
            <w:pPr>
              <w:rPr>
                <w:rFonts w:ascii="Calibri" w:eastAsia="Calibri" w:hAnsi="Calibri" w:cs="Calibri"/>
                <w:sz w:val="18"/>
                <w:szCs w:val="18"/>
              </w:rPr>
            </w:pPr>
            <w:r>
              <w:rPr>
                <w:rFonts w:ascii="Calibri" w:eastAsia="Calibri" w:hAnsi="Calibri" w:cs="Calibri"/>
                <w:sz w:val="18"/>
                <w:szCs w:val="18"/>
              </w:rPr>
              <w:t>Writing for the Web</w:t>
            </w:r>
          </w:p>
          <w:p w14:paraId="28A78034" w14:textId="77777777" w:rsidR="00756907" w:rsidRDefault="00701D03">
            <w:pPr>
              <w:rPr>
                <w:rFonts w:ascii="Calibri" w:eastAsia="Calibri" w:hAnsi="Calibri" w:cs="Calibri"/>
                <w:sz w:val="18"/>
                <w:szCs w:val="18"/>
              </w:rPr>
            </w:pPr>
            <w:r>
              <w:rPr>
                <w:rFonts w:ascii="Calibri" w:eastAsia="Calibri" w:hAnsi="Calibri" w:cs="Calibri"/>
                <w:sz w:val="18"/>
                <w:szCs w:val="18"/>
              </w:rPr>
              <w:t>Writing for Social Media</w:t>
            </w:r>
          </w:p>
          <w:p w14:paraId="3CEE1778" w14:textId="77777777" w:rsidR="00756907" w:rsidRDefault="00701D03">
            <w:pPr>
              <w:rPr>
                <w:rFonts w:ascii="Calibri" w:eastAsia="Calibri" w:hAnsi="Calibri" w:cs="Calibri"/>
                <w:sz w:val="18"/>
                <w:szCs w:val="18"/>
              </w:rPr>
            </w:pPr>
            <w:r>
              <w:rPr>
                <w:rFonts w:ascii="Calibri" w:eastAsia="Calibri" w:hAnsi="Calibri" w:cs="Calibri"/>
                <w:sz w:val="18"/>
                <w:szCs w:val="18"/>
              </w:rPr>
              <w:t>Live Feed presentation</w:t>
            </w:r>
          </w:p>
          <w:p w14:paraId="15072280" w14:textId="133A2B8F" w:rsidR="00756907" w:rsidRDefault="00701D03">
            <w:pPr>
              <w:rPr>
                <w:rFonts w:ascii="Calibri" w:eastAsia="Calibri" w:hAnsi="Calibri" w:cs="Calibri"/>
                <w:sz w:val="18"/>
                <w:szCs w:val="18"/>
              </w:rPr>
            </w:pPr>
            <w:r>
              <w:rPr>
                <w:rFonts w:ascii="Calibri" w:eastAsia="Calibri" w:hAnsi="Calibri" w:cs="Calibri"/>
                <w:sz w:val="18"/>
                <w:szCs w:val="18"/>
              </w:rPr>
              <w:t xml:space="preserve">Blogging </w:t>
            </w:r>
          </w:p>
          <w:p w14:paraId="39A5D7CE" w14:textId="5983334D" w:rsidR="009E0805" w:rsidRDefault="009E0805">
            <w:pPr>
              <w:rPr>
                <w:rFonts w:ascii="Calibri" w:eastAsia="Calibri" w:hAnsi="Calibri" w:cs="Calibri"/>
                <w:sz w:val="18"/>
                <w:szCs w:val="18"/>
              </w:rPr>
            </w:pPr>
            <w:r>
              <w:rPr>
                <w:rFonts w:ascii="Calibri" w:eastAsia="Calibri" w:hAnsi="Calibri" w:cs="Calibri"/>
                <w:sz w:val="18"/>
                <w:szCs w:val="18"/>
              </w:rPr>
              <w:t xml:space="preserve">Branding </w:t>
            </w:r>
          </w:p>
          <w:p w14:paraId="45668816" w14:textId="77777777" w:rsidR="009E0805" w:rsidRDefault="009E0805" w:rsidP="009E0805">
            <w:pPr>
              <w:rPr>
                <w:rFonts w:ascii="Calibri" w:eastAsia="Calibri" w:hAnsi="Calibri" w:cs="Calibri"/>
                <w:sz w:val="18"/>
                <w:szCs w:val="18"/>
              </w:rPr>
            </w:pPr>
            <w:r>
              <w:rPr>
                <w:rFonts w:ascii="Calibri" w:eastAsia="Calibri" w:hAnsi="Calibri" w:cs="Calibri"/>
                <w:sz w:val="18"/>
                <w:szCs w:val="18"/>
              </w:rPr>
              <w:t>Media Relations</w:t>
            </w:r>
          </w:p>
          <w:p w14:paraId="097F849E" w14:textId="77777777" w:rsidR="009E0805" w:rsidRDefault="009E0805" w:rsidP="009E0805">
            <w:pPr>
              <w:rPr>
                <w:rFonts w:ascii="Calibri" w:eastAsia="Calibri" w:hAnsi="Calibri" w:cs="Calibri"/>
                <w:sz w:val="18"/>
                <w:szCs w:val="18"/>
              </w:rPr>
            </w:pPr>
            <w:r>
              <w:rPr>
                <w:rFonts w:ascii="Calibri" w:eastAsia="Calibri" w:hAnsi="Calibri" w:cs="Calibri"/>
                <w:sz w:val="18"/>
                <w:szCs w:val="18"/>
              </w:rPr>
              <w:t>Marketing Campaign Design</w:t>
            </w:r>
          </w:p>
          <w:p w14:paraId="4DC33C0D" w14:textId="6BE5D060" w:rsidR="00756907" w:rsidRDefault="00701D03">
            <w:pPr>
              <w:rPr>
                <w:rFonts w:ascii="Calibri" w:eastAsia="Calibri" w:hAnsi="Calibri" w:cs="Calibri"/>
                <w:sz w:val="18"/>
                <w:szCs w:val="18"/>
              </w:rPr>
            </w:pPr>
            <w:r>
              <w:rPr>
                <w:rFonts w:ascii="Calibri" w:eastAsia="Calibri" w:hAnsi="Calibri" w:cs="Calibri"/>
                <w:sz w:val="18"/>
                <w:szCs w:val="18"/>
              </w:rPr>
              <w:t xml:space="preserve">Communication analysis </w:t>
            </w:r>
          </w:p>
          <w:p w14:paraId="6A77EF7A" w14:textId="7A907735" w:rsidR="009E0805" w:rsidRDefault="009E0805">
            <w:pPr>
              <w:rPr>
                <w:rFonts w:ascii="Calibri" w:eastAsia="Calibri" w:hAnsi="Calibri" w:cs="Calibri"/>
                <w:sz w:val="18"/>
                <w:szCs w:val="18"/>
              </w:rPr>
            </w:pPr>
            <w:r>
              <w:rPr>
                <w:rFonts w:ascii="Calibri" w:eastAsia="Calibri" w:hAnsi="Calibri" w:cs="Calibri"/>
                <w:sz w:val="18"/>
                <w:szCs w:val="18"/>
              </w:rPr>
              <w:t xml:space="preserve">Social Media Engagement </w:t>
            </w:r>
          </w:p>
          <w:p w14:paraId="55E3975D" w14:textId="77777777" w:rsidR="00756907" w:rsidRDefault="00701D03">
            <w:pPr>
              <w:rPr>
                <w:rFonts w:ascii="Calibri" w:eastAsia="Calibri" w:hAnsi="Calibri" w:cs="Calibri"/>
                <w:sz w:val="18"/>
                <w:szCs w:val="18"/>
              </w:rPr>
            </w:pPr>
            <w:r>
              <w:rPr>
                <w:rFonts w:ascii="Calibri" w:eastAsia="Calibri" w:hAnsi="Calibri" w:cs="Calibri"/>
                <w:sz w:val="18"/>
                <w:szCs w:val="18"/>
              </w:rPr>
              <w:t xml:space="preserve">Love of languages </w:t>
            </w:r>
          </w:p>
          <w:p w14:paraId="1732A00E" w14:textId="77777777" w:rsidR="00756907" w:rsidRDefault="00701D03">
            <w:pPr>
              <w:rPr>
                <w:rFonts w:ascii="Calibri" w:eastAsia="Calibri" w:hAnsi="Calibri" w:cs="Calibri"/>
                <w:sz w:val="18"/>
                <w:szCs w:val="18"/>
              </w:rPr>
            </w:pPr>
            <w:r>
              <w:rPr>
                <w:rFonts w:ascii="Calibri" w:eastAsia="Calibri" w:hAnsi="Calibri" w:cs="Calibri"/>
                <w:sz w:val="18"/>
                <w:szCs w:val="18"/>
              </w:rPr>
              <w:t>English – Native</w:t>
            </w:r>
          </w:p>
          <w:p w14:paraId="0C3307B0" w14:textId="77777777" w:rsidR="00756907" w:rsidRDefault="00701D03">
            <w:pPr>
              <w:rPr>
                <w:rFonts w:ascii="Calibri" w:eastAsia="Calibri" w:hAnsi="Calibri" w:cs="Calibri"/>
                <w:sz w:val="18"/>
                <w:szCs w:val="18"/>
              </w:rPr>
            </w:pPr>
            <w:r>
              <w:rPr>
                <w:rFonts w:ascii="Calibri" w:eastAsia="Calibri" w:hAnsi="Calibri" w:cs="Calibri"/>
                <w:sz w:val="18"/>
                <w:szCs w:val="18"/>
              </w:rPr>
              <w:t>Japanese – Beginner</w:t>
            </w:r>
          </w:p>
          <w:p w14:paraId="1CBAB32C" w14:textId="77777777" w:rsidR="00756907" w:rsidRDefault="00701D03">
            <w:pPr>
              <w:rPr>
                <w:rFonts w:ascii="Calibri" w:eastAsia="Calibri" w:hAnsi="Calibri" w:cs="Calibri"/>
                <w:sz w:val="18"/>
                <w:szCs w:val="18"/>
              </w:rPr>
            </w:pPr>
            <w:r>
              <w:rPr>
                <w:rFonts w:ascii="Calibri" w:eastAsia="Calibri" w:hAnsi="Calibri" w:cs="Calibri"/>
                <w:sz w:val="18"/>
                <w:szCs w:val="18"/>
              </w:rPr>
              <w:t xml:space="preserve">Spanish – Intermediate </w:t>
            </w:r>
          </w:p>
          <w:p w14:paraId="4178565B" w14:textId="77777777" w:rsidR="00756907" w:rsidRDefault="00701D03">
            <w:pPr>
              <w:rPr>
                <w:rFonts w:ascii="Calibri" w:eastAsia="Calibri" w:hAnsi="Calibri" w:cs="Calibri"/>
                <w:sz w:val="18"/>
                <w:szCs w:val="18"/>
              </w:rPr>
            </w:pPr>
            <w:r>
              <w:rPr>
                <w:rFonts w:ascii="Calibri" w:eastAsia="Calibri" w:hAnsi="Calibri" w:cs="Calibri"/>
                <w:sz w:val="18"/>
                <w:szCs w:val="18"/>
              </w:rPr>
              <w:t>Swedish – Beginner</w:t>
            </w:r>
          </w:p>
          <w:p w14:paraId="4095C3D0" w14:textId="77777777" w:rsidR="00756907" w:rsidRDefault="00701D03">
            <w:pPr>
              <w:rPr>
                <w:rFonts w:ascii="Calibri" w:eastAsia="Calibri" w:hAnsi="Calibri" w:cs="Calibri"/>
                <w:sz w:val="18"/>
                <w:szCs w:val="18"/>
              </w:rPr>
            </w:pPr>
            <w:r>
              <w:rPr>
                <w:rFonts w:ascii="Calibri" w:eastAsia="Calibri" w:hAnsi="Calibri" w:cs="Calibri"/>
                <w:sz w:val="18"/>
                <w:szCs w:val="18"/>
              </w:rPr>
              <w:t>Copywriting</w:t>
            </w:r>
          </w:p>
          <w:p w14:paraId="4C85EBD6" w14:textId="77777777" w:rsidR="00756907" w:rsidRDefault="00701D03">
            <w:pPr>
              <w:rPr>
                <w:rFonts w:ascii="Calibri" w:eastAsia="Calibri" w:hAnsi="Calibri" w:cs="Calibri"/>
                <w:sz w:val="18"/>
                <w:szCs w:val="18"/>
              </w:rPr>
            </w:pPr>
            <w:r>
              <w:rPr>
                <w:rFonts w:ascii="Calibri" w:eastAsia="Calibri" w:hAnsi="Calibri" w:cs="Calibri"/>
                <w:sz w:val="18"/>
                <w:szCs w:val="18"/>
              </w:rPr>
              <w:t>Technical writing</w:t>
            </w:r>
          </w:p>
          <w:p w14:paraId="48B55273" w14:textId="77777777" w:rsidR="00756907" w:rsidRDefault="00701D03">
            <w:pPr>
              <w:rPr>
                <w:rFonts w:ascii="Calibri" w:eastAsia="Calibri" w:hAnsi="Calibri" w:cs="Calibri"/>
                <w:sz w:val="18"/>
                <w:szCs w:val="18"/>
              </w:rPr>
            </w:pPr>
            <w:r>
              <w:rPr>
                <w:rFonts w:ascii="Calibri" w:eastAsia="Calibri" w:hAnsi="Calibri" w:cs="Calibri"/>
                <w:sz w:val="18"/>
                <w:szCs w:val="18"/>
              </w:rPr>
              <w:t>Creative writing</w:t>
            </w:r>
          </w:p>
          <w:p w14:paraId="6F28DA38" w14:textId="77777777" w:rsidR="00756907" w:rsidRDefault="00756907"/>
        </w:tc>
        <w:tc>
          <w:tcPr>
            <w:tcW w:w="3600" w:type="dxa"/>
          </w:tcPr>
          <w:p w14:paraId="0D488B63" w14:textId="456527FE" w:rsidR="00756907" w:rsidRDefault="002D6E4D">
            <w:pPr>
              <w:pStyle w:val="Heading3"/>
              <w:rPr>
                <w:u w:val="single"/>
              </w:rPr>
            </w:pPr>
            <w:r>
              <w:rPr>
                <w:u w:val="single"/>
              </w:rPr>
              <w:t>Other</w:t>
            </w:r>
            <w:r w:rsidR="00701D03">
              <w:rPr>
                <w:u w:val="single"/>
              </w:rPr>
              <w:t xml:space="preserve"> Skills</w:t>
            </w:r>
          </w:p>
          <w:p w14:paraId="38AD59C0" w14:textId="2606E47F" w:rsidR="009E0805" w:rsidRDefault="009E0805">
            <w:pPr>
              <w:rPr>
                <w:rFonts w:ascii="Calibri" w:eastAsia="Calibri" w:hAnsi="Calibri" w:cs="Calibri"/>
                <w:sz w:val="18"/>
                <w:szCs w:val="18"/>
              </w:rPr>
            </w:pPr>
            <w:r>
              <w:rPr>
                <w:rFonts w:ascii="Calibri" w:eastAsia="Calibri" w:hAnsi="Calibri" w:cs="Calibri"/>
                <w:sz w:val="18"/>
                <w:szCs w:val="18"/>
              </w:rPr>
              <w:t xml:space="preserve">User Experience </w:t>
            </w:r>
            <w:r w:rsidR="00294D57">
              <w:rPr>
                <w:rFonts w:ascii="Calibri" w:eastAsia="Calibri" w:hAnsi="Calibri" w:cs="Calibri"/>
                <w:sz w:val="18"/>
                <w:szCs w:val="18"/>
              </w:rPr>
              <w:t xml:space="preserve">(UX) </w:t>
            </w:r>
            <w:r>
              <w:rPr>
                <w:rFonts w:ascii="Calibri" w:eastAsia="Calibri" w:hAnsi="Calibri" w:cs="Calibri"/>
                <w:sz w:val="18"/>
                <w:szCs w:val="18"/>
              </w:rPr>
              <w:t xml:space="preserve">Design </w:t>
            </w:r>
          </w:p>
          <w:p w14:paraId="03EC2573" w14:textId="1B1CBDE2" w:rsidR="002D6E4D" w:rsidRDefault="002D6E4D">
            <w:pPr>
              <w:rPr>
                <w:rFonts w:ascii="Calibri" w:eastAsia="Calibri" w:hAnsi="Calibri" w:cs="Calibri"/>
                <w:sz w:val="18"/>
                <w:szCs w:val="18"/>
              </w:rPr>
            </w:pPr>
            <w:r>
              <w:rPr>
                <w:rFonts w:ascii="Calibri" w:eastAsia="Calibri" w:hAnsi="Calibri" w:cs="Calibri"/>
                <w:sz w:val="18"/>
                <w:szCs w:val="18"/>
              </w:rPr>
              <w:t xml:space="preserve">Curriculum Development </w:t>
            </w:r>
          </w:p>
          <w:p w14:paraId="3317FDF4" w14:textId="6E3F0D3F" w:rsidR="00756907" w:rsidRDefault="00701D03">
            <w:pPr>
              <w:rPr>
                <w:rFonts w:ascii="Calibri" w:eastAsia="Calibri" w:hAnsi="Calibri" w:cs="Calibri"/>
                <w:sz w:val="18"/>
                <w:szCs w:val="18"/>
              </w:rPr>
            </w:pPr>
            <w:r>
              <w:rPr>
                <w:rFonts w:ascii="Calibri" w:eastAsia="Calibri" w:hAnsi="Calibri" w:cs="Calibri"/>
                <w:sz w:val="18"/>
                <w:szCs w:val="18"/>
              </w:rPr>
              <w:t>Trendspotting</w:t>
            </w:r>
          </w:p>
          <w:p w14:paraId="3A763AD4" w14:textId="77777777" w:rsidR="00756907" w:rsidRDefault="00701D03">
            <w:pPr>
              <w:rPr>
                <w:rFonts w:ascii="Calibri" w:eastAsia="Calibri" w:hAnsi="Calibri" w:cs="Calibri"/>
                <w:sz w:val="18"/>
                <w:szCs w:val="18"/>
              </w:rPr>
            </w:pPr>
            <w:r>
              <w:rPr>
                <w:rFonts w:ascii="Calibri" w:eastAsia="Calibri" w:hAnsi="Calibri" w:cs="Calibri"/>
                <w:sz w:val="18"/>
                <w:szCs w:val="18"/>
              </w:rPr>
              <w:t xml:space="preserve">Community Development </w:t>
            </w:r>
          </w:p>
          <w:p w14:paraId="64BBB1E7" w14:textId="77777777" w:rsidR="00756907" w:rsidRDefault="00701D03">
            <w:pPr>
              <w:rPr>
                <w:rFonts w:ascii="Calibri" w:eastAsia="Calibri" w:hAnsi="Calibri" w:cs="Calibri"/>
                <w:sz w:val="18"/>
                <w:szCs w:val="18"/>
              </w:rPr>
            </w:pPr>
            <w:r>
              <w:rPr>
                <w:rFonts w:ascii="Calibri" w:eastAsia="Calibri" w:hAnsi="Calibri" w:cs="Calibri"/>
                <w:sz w:val="18"/>
                <w:szCs w:val="18"/>
              </w:rPr>
              <w:t>(online and traditional)</w:t>
            </w:r>
          </w:p>
          <w:p w14:paraId="1719474A" w14:textId="15BB06A1" w:rsidR="002D6E4D" w:rsidRDefault="002D6E4D">
            <w:pPr>
              <w:rPr>
                <w:rFonts w:ascii="Calibri" w:eastAsia="Calibri" w:hAnsi="Calibri" w:cs="Calibri"/>
                <w:sz w:val="18"/>
                <w:szCs w:val="18"/>
              </w:rPr>
            </w:pPr>
            <w:r>
              <w:rPr>
                <w:rFonts w:ascii="Calibri" w:eastAsia="Calibri" w:hAnsi="Calibri" w:cs="Calibri"/>
                <w:sz w:val="18"/>
                <w:szCs w:val="18"/>
              </w:rPr>
              <w:t>Setting and Measuring KPI’s</w:t>
            </w:r>
          </w:p>
          <w:p w14:paraId="42FA06C2" w14:textId="5286BD37" w:rsidR="002D6E4D" w:rsidRDefault="002D6E4D">
            <w:pPr>
              <w:rPr>
                <w:rFonts w:ascii="Calibri" w:eastAsia="Calibri" w:hAnsi="Calibri" w:cs="Calibri"/>
                <w:sz w:val="18"/>
                <w:szCs w:val="18"/>
              </w:rPr>
            </w:pPr>
            <w:r>
              <w:rPr>
                <w:rFonts w:ascii="Calibri" w:eastAsia="Calibri" w:hAnsi="Calibri" w:cs="Calibri"/>
                <w:sz w:val="18"/>
                <w:szCs w:val="18"/>
              </w:rPr>
              <w:t>Training Design &amp; Development</w:t>
            </w:r>
          </w:p>
          <w:p w14:paraId="0FA4D16C" w14:textId="779480AC" w:rsidR="00756907" w:rsidRDefault="00701D03">
            <w:pPr>
              <w:rPr>
                <w:rFonts w:ascii="Calibri" w:eastAsia="Calibri" w:hAnsi="Calibri" w:cs="Calibri"/>
                <w:sz w:val="18"/>
                <w:szCs w:val="18"/>
              </w:rPr>
            </w:pPr>
            <w:r>
              <w:rPr>
                <w:rFonts w:ascii="Calibri" w:eastAsia="Calibri" w:hAnsi="Calibri" w:cs="Calibri"/>
                <w:sz w:val="18"/>
                <w:szCs w:val="18"/>
              </w:rPr>
              <w:t>Diversity &amp; Inclusion</w:t>
            </w:r>
          </w:p>
          <w:p w14:paraId="4F6395A8" w14:textId="7517B201" w:rsidR="00756907" w:rsidRDefault="00701D03">
            <w:pPr>
              <w:rPr>
                <w:rFonts w:ascii="Calibri" w:eastAsia="Calibri" w:hAnsi="Calibri" w:cs="Calibri"/>
                <w:sz w:val="18"/>
                <w:szCs w:val="18"/>
              </w:rPr>
            </w:pPr>
            <w:r>
              <w:rPr>
                <w:rFonts w:ascii="Calibri" w:eastAsia="Calibri" w:hAnsi="Calibri" w:cs="Calibri"/>
                <w:sz w:val="18"/>
                <w:szCs w:val="18"/>
              </w:rPr>
              <w:t>Best Practices</w:t>
            </w:r>
          </w:p>
          <w:p w14:paraId="2914D643" w14:textId="5197EEF7" w:rsidR="002D6E4D" w:rsidRDefault="002D6E4D">
            <w:pPr>
              <w:rPr>
                <w:rFonts w:ascii="Calibri" w:eastAsia="Calibri" w:hAnsi="Calibri" w:cs="Calibri"/>
                <w:sz w:val="18"/>
                <w:szCs w:val="18"/>
              </w:rPr>
            </w:pPr>
            <w:r>
              <w:rPr>
                <w:rFonts w:ascii="Calibri" w:eastAsia="Calibri" w:hAnsi="Calibri" w:cs="Calibri"/>
                <w:sz w:val="18"/>
                <w:szCs w:val="18"/>
              </w:rPr>
              <w:t xml:space="preserve">Web Accessibility Compliance </w:t>
            </w:r>
          </w:p>
          <w:p w14:paraId="56D4D732" w14:textId="77777777" w:rsidR="009E0805" w:rsidRDefault="009E0805" w:rsidP="009E0805">
            <w:pPr>
              <w:rPr>
                <w:rFonts w:ascii="Calibri" w:eastAsia="Calibri" w:hAnsi="Calibri" w:cs="Calibri"/>
                <w:sz w:val="18"/>
                <w:szCs w:val="18"/>
              </w:rPr>
            </w:pPr>
            <w:r>
              <w:rPr>
                <w:rFonts w:ascii="Calibri" w:eastAsia="Calibri" w:hAnsi="Calibri" w:cs="Calibri"/>
                <w:sz w:val="18"/>
                <w:szCs w:val="18"/>
              </w:rPr>
              <w:t>Design Document Creation</w:t>
            </w:r>
          </w:p>
          <w:p w14:paraId="3E508AE8" w14:textId="1E731143" w:rsidR="009E0805" w:rsidRDefault="009E0805" w:rsidP="009E0805">
            <w:pPr>
              <w:rPr>
                <w:rFonts w:ascii="Calibri" w:eastAsia="Calibri" w:hAnsi="Calibri" w:cs="Calibri"/>
                <w:sz w:val="18"/>
                <w:szCs w:val="18"/>
              </w:rPr>
            </w:pPr>
            <w:r>
              <w:rPr>
                <w:rFonts w:ascii="Calibri" w:eastAsia="Calibri" w:hAnsi="Calibri" w:cs="Calibri"/>
                <w:sz w:val="18"/>
                <w:szCs w:val="18"/>
              </w:rPr>
              <w:t>Storyboarding</w:t>
            </w:r>
          </w:p>
          <w:p w14:paraId="3F69F621" w14:textId="691D0908" w:rsidR="009E0805" w:rsidRDefault="009E0805" w:rsidP="009E0805">
            <w:pPr>
              <w:rPr>
                <w:rFonts w:ascii="Calibri" w:eastAsia="Calibri" w:hAnsi="Calibri" w:cs="Calibri"/>
                <w:sz w:val="18"/>
                <w:szCs w:val="18"/>
              </w:rPr>
            </w:pPr>
            <w:r>
              <w:rPr>
                <w:rFonts w:ascii="Calibri" w:eastAsia="Calibri" w:hAnsi="Calibri" w:cs="Calibri"/>
                <w:sz w:val="18"/>
                <w:szCs w:val="18"/>
              </w:rPr>
              <w:t xml:space="preserve">Rapid Prototyping </w:t>
            </w:r>
          </w:p>
          <w:p w14:paraId="2444B94C" w14:textId="77777777" w:rsidR="00756907" w:rsidRDefault="00701D03">
            <w:pPr>
              <w:rPr>
                <w:rFonts w:ascii="Calibri" w:eastAsia="Calibri" w:hAnsi="Calibri" w:cs="Calibri"/>
                <w:sz w:val="18"/>
                <w:szCs w:val="18"/>
              </w:rPr>
            </w:pPr>
            <w:r>
              <w:rPr>
                <w:rFonts w:ascii="Calibri" w:eastAsia="Calibri" w:hAnsi="Calibri" w:cs="Calibri"/>
                <w:sz w:val="18"/>
                <w:szCs w:val="18"/>
              </w:rPr>
              <w:t>Strategic Planning</w:t>
            </w:r>
          </w:p>
          <w:p w14:paraId="7B855752" w14:textId="77777777" w:rsidR="00756907" w:rsidRDefault="00701D03">
            <w:pPr>
              <w:rPr>
                <w:rFonts w:ascii="Calibri" w:eastAsia="Calibri" w:hAnsi="Calibri" w:cs="Calibri"/>
                <w:sz w:val="18"/>
                <w:szCs w:val="18"/>
              </w:rPr>
            </w:pPr>
            <w:r>
              <w:rPr>
                <w:rFonts w:ascii="Calibri" w:eastAsia="Calibri" w:hAnsi="Calibri" w:cs="Calibri"/>
                <w:sz w:val="18"/>
                <w:szCs w:val="18"/>
              </w:rPr>
              <w:t>Event planning &amp; execution</w:t>
            </w:r>
          </w:p>
          <w:p w14:paraId="4573E644" w14:textId="7C0F65F4" w:rsidR="00756907" w:rsidRDefault="002D6E4D">
            <w:pPr>
              <w:rPr>
                <w:rFonts w:ascii="Calibri" w:eastAsia="Calibri" w:hAnsi="Calibri" w:cs="Calibri"/>
                <w:sz w:val="18"/>
                <w:szCs w:val="18"/>
              </w:rPr>
            </w:pPr>
            <w:r>
              <w:rPr>
                <w:rFonts w:ascii="Calibri" w:eastAsia="Calibri" w:hAnsi="Calibri" w:cs="Calibri"/>
                <w:sz w:val="18"/>
                <w:szCs w:val="18"/>
              </w:rPr>
              <w:t xml:space="preserve">Measurement &amp; </w:t>
            </w:r>
            <w:r w:rsidR="00701D03">
              <w:rPr>
                <w:rFonts w:ascii="Calibri" w:eastAsia="Calibri" w:hAnsi="Calibri" w:cs="Calibri"/>
                <w:sz w:val="18"/>
                <w:szCs w:val="18"/>
              </w:rPr>
              <w:t>Assessment</w:t>
            </w:r>
          </w:p>
          <w:p w14:paraId="75C7498F" w14:textId="6C35C532" w:rsidR="009E0805" w:rsidRDefault="009E0805">
            <w:pPr>
              <w:rPr>
                <w:rFonts w:ascii="Calibri" w:eastAsia="Calibri" w:hAnsi="Calibri" w:cs="Calibri"/>
                <w:sz w:val="18"/>
                <w:szCs w:val="18"/>
              </w:rPr>
            </w:pPr>
            <w:r>
              <w:rPr>
                <w:rFonts w:ascii="Calibri" w:eastAsia="Calibri" w:hAnsi="Calibri" w:cs="Calibri"/>
                <w:sz w:val="18"/>
                <w:szCs w:val="18"/>
              </w:rPr>
              <w:t xml:space="preserve">Learning Outcome Development </w:t>
            </w:r>
          </w:p>
          <w:p w14:paraId="65DAF896" w14:textId="6BB508BA" w:rsidR="009E0805" w:rsidRDefault="009E0805">
            <w:pPr>
              <w:rPr>
                <w:rFonts w:ascii="Calibri" w:eastAsia="Calibri" w:hAnsi="Calibri" w:cs="Calibri"/>
                <w:sz w:val="18"/>
                <w:szCs w:val="18"/>
              </w:rPr>
            </w:pPr>
            <w:r>
              <w:rPr>
                <w:rFonts w:ascii="Calibri" w:eastAsia="Calibri" w:hAnsi="Calibri" w:cs="Calibri"/>
                <w:sz w:val="18"/>
                <w:szCs w:val="18"/>
              </w:rPr>
              <w:t>Iterative Design</w:t>
            </w:r>
          </w:p>
          <w:p w14:paraId="0A5593C0" w14:textId="77777777" w:rsidR="00756907" w:rsidRDefault="00701D03">
            <w:pPr>
              <w:rPr>
                <w:rFonts w:ascii="Calibri" w:eastAsia="Calibri" w:hAnsi="Calibri" w:cs="Calibri"/>
                <w:sz w:val="18"/>
                <w:szCs w:val="18"/>
              </w:rPr>
            </w:pPr>
            <w:r>
              <w:rPr>
                <w:rFonts w:ascii="Calibri" w:eastAsia="Calibri" w:hAnsi="Calibri" w:cs="Calibri"/>
                <w:sz w:val="18"/>
                <w:szCs w:val="18"/>
              </w:rPr>
              <w:t xml:space="preserve">Agile principles </w:t>
            </w:r>
          </w:p>
          <w:p w14:paraId="1011E673" w14:textId="77777777" w:rsidR="00756907" w:rsidRDefault="00701D03">
            <w:pPr>
              <w:rPr>
                <w:rFonts w:ascii="Calibri" w:eastAsia="Calibri" w:hAnsi="Calibri" w:cs="Calibri"/>
                <w:sz w:val="18"/>
                <w:szCs w:val="18"/>
              </w:rPr>
            </w:pPr>
            <w:r>
              <w:rPr>
                <w:rFonts w:ascii="Calibri" w:eastAsia="Calibri" w:hAnsi="Calibri" w:cs="Calibri"/>
                <w:sz w:val="18"/>
                <w:szCs w:val="18"/>
              </w:rPr>
              <w:t>Motivation</w:t>
            </w:r>
          </w:p>
          <w:p w14:paraId="19C27803" w14:textId="77777777" w:rsidR="00756907" w:rsidRDefault="004C1EC1">
            <w:pPr>
              <w:rPr>
                <w:rFonts w:ascii="Calibri" w:eastAsia="Calibri" w:hAnsi="Calibri" w:cs="Calibri"/>
                <w:sz w:val="18"/>
                <w:szCs w:val="18"/>
              </w:rPr>
            </w:pPr>
            <w:r>
              <w:rPr>
                <w:rFonts w:ascii="Calibri" w:eastAsia="Calibri" w:hAnsi="Calibri" w:cs="Calibri"/>
                <w:sz w:val="18"/>
                <w:szCs w:val="18"/>
              </w:rPr>
              <w:t>Team building</w:t>
            </w:r>
          </w:p>
          <w:p w14:paraId="5482C156" w14:textId="77777777" w:rsidR="00756907" w:rsidRDefault="00701D03">
            <w:pPr>
              <w:rPr>
                <w:rFonts w:ascii="Calibri" w:eastAsia="Calibri" w:hAnsi="Calibri" w:cs="Calibri"/>
                <w:sz w:val="18"/>
                <w:szCs w:val="18"/>
              </w:rPr>
            </w:pPr>
            <w:r>
              <w:rPr>
                <w:rFonts w:ascii="Calibri" w:eastAsia="Calibri" w:hAnsi="Calibri" w:cs="Calibri"/>
                <w:sz w:val="18"/>
                <w:szCs w:val="18"/>
              </w:rPr>
              <w:t>Community outreach</w:t>
            </w:r>
          </w:p>
          <w:p w14:paraId="2A8987AD" w14:textId="1615BF06" w:rsidR="00756907" w:rsidRDefault="002D6E4D">
            <w:pPr>
              <w:rPr>
                <w:rFonts w:ascii="Calibri" w:eastAsia="Calibri" w:hAnsi="Calibri" w:cs="Calibri"/>
                <w:sz w:val="18"/>
                <w:szCs w:val="18"/>
              </w:rPr>
            </w:pPr>
            <w:r>
              <w:rPr>
                <w:rFonts w:ascii="Calibri" w:eastAsia="Calibri" w:hAnsi="Calibri" w:cs="Calibri"/>
                <w:sz w:val="18"/>
                <w:szCs w:val="18"/>
              </w:rPr>
              <w:t>Andr</w:t>
            </w:r>
            <w:r w:rsidR="00701D03">
              <w:rPr>
                <w:rFonts w:ascii="Calibri" w:eastAsia="Calibri" w:hAnsi="Calibri" w:cs="Calibri"/>
                <w:sz w:val="18"/>
                <w:szCs w:val="18"/>
              </w:rPr>
              <w:t>agogy</w:t>
            </w:r>
          </w:p>
          <w:p w14:paraId="5B4E0D10" w14:textId="6A9DBCFB" w:rsidR="002D6E4D" w:rsidRDefault="002D6E4D">
            <w:pPr>
              <w:rPr>
                <w:rFonts w:ascii="Calibri" w:eastAsia="Calibri" w:hAnsi="Calibri" w:cs="Calibri"/>
                <w:sz w:val="18"/>
                <w:szCs w:val="18"/>
              </w:rPr>
            </w:pPr>
            <w:r>
              <w:rPr>
                <w:rFonts w:ascii="Calibri" w:eastAsia="Calibri" w:hAnsi="Calibri" w:cs="Calibri"/>
                <w:sz w:val="18"/>
                <w:szCs w:val="18"/>
              </w:rPr>
              <w:t>Working with SME’s</w:t>
            </w:r>
          </w:p>
          <w:p w14:paraId="4067D621" w14:textId="1AB5CED2" w:rsidR="009E0805" w:rsidRDefault="009E0805">
            <w:pPr>
              <w:rPr>
                <w:rFonts w:ascii="Calibri" w:eastAsia="Calibri" w:hAnsi="Calibri" w:cs="Calibri"/>
                <w:sz w:val="18"/>
                <w:szCs w:val="18"/>
              </w:rPr>
            </w:pPr>
            <w:r>
              <w:rPr>
                <w:rFonts w:ascii="Calibri" w:eastAsia="Calibri" w:hAnsi="Calibri" w:cs="Calibri"/>
                <w:sz w:val="18"/>
                <w:szCs w:val="18"/>
              </w:rPr>
              <w:t>Rubrics &amp; Instruments</w:t>
            </w:r>
          </w:p>
          <w:p w14:paraId="7926D3EE" w14:textId="78C6A428" w:rsidR="00756907" w:rsidRDefault="00701D03">
            <w:pPr>
              <w:rPr>
                <w:rFonts w:ascii="Calibri" w:eastAsia="Calibri" w:hAnsi="Calibri" w:cs="Calibri"/>
                <w:sz w:val="18"/>
                <w:szCs w:val="18"/>
              </w:rPr>
            </w:pPr>
            <w:r>
              <w:rPr>
                <w:rFonts w:ascii="Calibri" w:eastAsia="Calibri" w:hAnsi="Calibri" w:cs="Calibri"/>
                <w:sz w:val="18"/>
                <w:szCs w:val="18"/>
              </w:rPr>
              <w:t>Advising</w:t>
            </w:r>
            <w:r w:rsidR="002D6E4D">
              <w:rPr>
                <w:rFonts w:ascii="Calibri" w:eastAsia="Calibri" w:hAnsi="Calibri" w:cs="Calibri"/>
                <w:sz w:val="18"/>
                <w:szCs w:val="18"/>
              </w:rPr>
              <w:t xml:space="preserve"> &amp; Mentoring</w:t>
            </w:r>
          </w:p>
          <w:p w14:paraId="2653AC4A" w14:textId="77777777" w:rsidR="00756907" w:rsidRDefault="00701D03">
            <w:pPr>
              <w:rPr>
                <w:rFonts w:ascii="Calibri" w:eastAsia="Calibri" w:hAnsi="Calibri" w:cs="Calibri"/>
                <w:sz w:val="18"/>
                <w:szCs w:val="18"/>
              </w:rPr>
            </w:pPr>
            <w:r>
              <w:rPr>
                <w:rFonts w:ascii="Calibri" w:eastAsia="Calibri" w:hAnsi="Calibri" w:cs="Calibri"/>
                <w:sz w:val="18"/>
                <w:szCs w:val="18"/>
              </w:rPr>
              <w:t>Multicultural respect</w:t>
            </w:r>
          </w:p>
          <w:p w14:paraId="6CAE88C7" w14:textId="262C603A" w:rsidR="009E0805" w:rsidRPr="009E0805" w:rsidRDefault="009E0805">
            <w:pPr>
              <w:rPr>
                <w:rFonts w:ascii="Calibri" w:eastAsia="Calibri" w:hAnsi="Calibri" w:cs="Calibri"/>
                <w:sz w:val="18"/>
                <w:szCs w:val="18"/>
              </w:rPr>
            </w:pPr>
            <w:r>
              <w:rPr>
                <w:rFonts w:ascii="Calibri" w:eastAsia="Calibri" w:hAnsi="Calibri" w:cs="Calibri"/>
                <w:sz w:val="18"/>
                <w:szCs w:val="18"/>
              </w:rPr>
              <w:t>Lesson Planning</w:t>
            </w:r>
          </w:p>
        </w:tc>
        <w:tc>
          <w:tcPr>
            <w:tcW w:w="3600" w:type="dxa"/>
          </w:tcPr>
          <w:p w14:paraId="7EC23A1E" w14:textId="77777777" w:rsidR="00756907" w:rsidRDefault="00701D03">
            <w:pPr>
              <w:pStyle w:val="Heading3"/>
              <w:rPr>
                <w:u w:val="single"/>
              </w:rPr>
            </w:pPr>
            <w:r>
              <w:rPr>
                <w:u w:val="single"/>
              </w:rPr>
              <w:t>Technical Skills</w:t>
            </w:r>
          </w:p>
          <w:p w14:paraId="39A30647" w14:textId="4C2EA8A1" w:rsidR="00294D57" w:rsidRDefault="00294D57">
            <w:pPr>
              <w:rPr>
                <w:rFonts w:ascii="Calibri" w:eastAsia="Calibri" w:hAnsi="Calibri" w:cs="Calibri"/>
                <w:sz w:val="18"/>
                <w:szCs w:val="18"/>
              </w:rPr>
            </w:pPr>
            <w:r>
              <w:rPr>
                <w:rFonts w:ascii="Calibri" w:eastAsia="Calibri" w:hAnsi="Calibri" w:cs="Calibri"/>
                <w:sz w:val="18"/>
                <w:szCs w:val="18"/>
              </w:rPr>
              <w:t>Vector Illustration &amp; Design</w:t>
            </w:r>
          </w:p>
          <w:p w14:paraId="7C3C8C9A" w14:textId="717892C2" w:rsidR="00756907" w:rsidRDefault="00701D03">
            <w:pPr>
              <w:rPr>
                <w:rFonts w:ascii="Calibri" w:eastAsia="Calibri" w:hAnsi="Calibri" w:cs="Calibri"/>
                <w:sz w:val="18"/>
                <w:szCs w:val="18"/>
              </w:rPr>
            </w:pPr>
            <w:r>
              <w:rPr>
                <w:rFonts w:ascii="Calibri" w:eastAsia="Calibri" w:hAnsi="Calibri" w:cs="Calibri"/>
                <w:sz w:val="18"/>
                <w:szCs w:val="18"/>
              </w:rPr>
              <w:t xml:space="preserve">Digital Asset Management </w:t>
            </w:r>
          </w:p>
          <w:p w14:paraId="39EAEBF4" w14:textId="77777777" w:rsidR="00756907" w:rsidRDefault="00701D03">
            <w:pPr>
              <w:rPr>
                <w:rFonts w:ascii="Calibri" w:eastAsia="Calibri" w:hAnsi="Calibri" w:cs="Calibri"/>
                <w:sz w:val="18"/>
                <w:szCs w:val="18"/>
              </w:rPr>
            </w:pPr>
            <w:r>
              <w:rPr>
                <w:rFonts w:ascii="Calibri" w:eastAsia="Calibri" w:hAnsi="Calibri" w:cs="Calibri"/>
                <w:sz w:val="18"/>
                <w:szCs w:val="18"/>
              </w:rPr>
              <w:t>Website development/management</w:t>
            </w:r>
          </w:p>
          <w:p w14:paraId="046ABACC" w14:textId="77777777" w:rsidR="00756907" w:rsidRDefault="00701D03">
            <w:pPr>
              <w:rPr>
                <w:rFonts w:ascii="Calibri" w:eastAsia="Calibri" w:hAnsi="Calibri" w:cs="Calibri"/>
                <w:sz w:val="18"/>
                <w:szCs w:val="18"/>
              </w:rPr>
            </w:pPr>
            <w:r>
              <w:rPr>
                <w:rFonts w:ascii="Calibri" w:eastAsia="Calibri" w:hAnsi="Calibri" w:cs="Calibri"/>
                <w:sz w:val="18"/>
                <w:szCs w:val="18"/>
              </w:rPr>
              <w:t>Videography</w:t>
            </w:r>
          </w:p>
          <w:p w14:paraId="0D8CDEB5" w14:textId="0F7453C3" w:rsidR="00756907" w:rsidRDefault="00701D03">
            <w:pPr>
              <w:rPr>
                <w:rFonts w:ascii="Calibri" w:eastAsia="Calibri" w:hAnsi="Calibri" w:cs="Calibri"/>
                <w:sz w:val="18"/>
                <w:szCs w:val="18"/>
              </w:rPr>
            </w:pPr>
            <w:r>
              <w:rPr>
                <w:rFonts w:ascii="Calibri" w:eastAsia="Calibri" w:hAnsi="Calibri" w:cs="Calibri"/>
                <w:sz w:val="18"/>
                <w:szCs w:val="18"/>
              </w:rPr>
              <w:t xml:space="preserve">Photography </w:t>
            </w:r>
          </w:p>
          <w:p w14:paraId="70487AE0" w14:textId="77777777" w:rsidR="00756907" w:rsidRDefault="00701D03">
            <w:pPr>
              <w:rPr>
                <w:rFonts w:ascii="Calibri" w:eastAsia="Calibri" w:hAnsi="Calibri" w:cs="Calibri"/>
                <w:sz w:val="18"/>
                <w:szCs w:val="18"/>
              </w:rPr>
            </w:pPr>
            <w:r>
              <w:rPr>
                <w:rFonts w:ascii="Calibri" w:eastAsia="Calibri" w:hAnsi="Calibri" w:cs="Calibri"/>
                <w:sz w:val="18"/>
                <w:szCs w:val="18"/>
              </w:rPr>
              <w:t>Social Media applications</w:t>
            </w:r>
          </w:p>
          <w:p w14:paraId="279EDB43" w14:textId="77777777" w:rsidR="00756907" w:rsidRDefault="00701D03">
            <w:pPr>
              <w:rPr>
                <w:rFonts w:ascii="Calibri" w:eastAsia="Calibri" w:hAnsi="Calibri" w:cs="Calibri"/>
                <w:sz w:val="18"/>
                <w:szCs w:val="18"/>
              </w:rPr>
            </w:pPr>
            <w:r>
              <w:rPr>
                <w:rFonts w:ascii="Calibri" w:eastAsia="Calibri" w:hAnsi="Calibri" w:cs="Calibri"/>
                <w:sz w:val="18"/>
                <w:szCs w:val="18"/>
              </w:rPr>
              <w:t xml:space="preserve">Ad Managers </w:t>
            </w:r>
          </w:p>
          <w:p w14:paraId="144E64CC" w14:textId="77777777" w:rsidR="00756907" w:rsidRDefault="00701D03">
            <w:pPr>
              <w:rPr>
                <w:rFonts w:ascii="Calibri" w:eastAsia="Calibri" w:hAnsi="Calibri" w:cs="Calibri"/>
                <w:sz w:val="18"/>
                <w:szCs w:val="18"/>
              </w:rPr>
            </w:pPr>
            <w:r>
              <w:rPr>
                <w:rFonts w:ascii="Calibri" w:eastAsia="Calibri" w:hAnsi="Calibri" w:cs="Calibri"/>
                <w:sz w:val="18"/>
                <w:szCs w:val="18"/>
              </w:rPr>
              <w:t>Search Engine Optimization</w:t>
            </w:r>
          </w:p>
          <w:p w14:paraId="1E7D9637" w14:textId="77777777" w:rsidR="00756907" w:rsidRDefault="00701D03">
            <w:pPr>
              <w:rPr>
                <w:rFonts w:ascii="Calibri" w:eastAsia="Calibri" w:hAnsi="Calibri" w:cs="Calibri"/>
                <w:sz w:val="18"/>
                <w:szCs w:val="18"/>
              </w:rPr>
            </w:pPr>
            <w:r>
              <w:rPr>
                <w:rFonts w:ascii="Calibri" w:eastAsia="Calibri" w:hAnsi="Calibri" w:cs="Calibri"/>
                <w:sz w:val="18"/>
                <w:szCs w:val="18"/>
              </w:rPr>
              <w:t>Organizational Communication analysis</w:t>
            </w:r>
          </w:p>
          <w:p w14:paraId="52F886FC" w14:textId="77777777" w:rsidR="00756907" w:rsidRDefault="00701D03">
            <w:pPr>
              <w:rPr>
                <w:rFonts w:ascii="Calibri" w:eastAsia="Calibri" w:hAnsi="Calibri" w:cs="Calibri"/>
                <w:sz w:val="18"/>
                <w:szCs w:val="18"/>
              </w:rPr>
            </w:pPr>
            <w:r>
              <w:rPr>
                <w:rFonts w:ascii="Calibri" w:eastAsia="Calibri" w:hAnsi="Calibri" w:cs="Calibri"/>
                <w:sz w:val="18"/>
                <w:szCs w:val="18"/>
              </w:rPr>
              <w:t>Communication Technology analysis</w:t>
            </w:r>
          </w:p>
          <w:p w14:paraId="235F4492" w14:textId="77777777" w:rsidR="00756907" w:rsidRDefault="00701D03">
            <w:pPr>
              <w:rPr>
                <w:rFonts w:ascii="Calibri" w:eastAsia="Calibri" w:hAnsi="Calibri" w:cs="Calibri"/>
                <w:sz w:val="18"/>
                <w:szCs w:val="18"/>
              </w:rPr>
            </w:pPr>
            <w:r>
              <w:rPr>
                <w:rFonts w:ascii="Calibri" w:eastAsia="Calibri" w:hAnsi="Calibri" w:cs="Calibri"/>
                <w:sz w:val="18"/>
                <w:szCs w:val="18"/>
              </w:rPr>
              <w:t>Content and file management</w:t>
            </w:r>
          </w:p>
          <w:p w14:paraId="18D65268" w14:textId="77777777" w:rsidR="00756907" w:rsidRDefault="00701D03">
            <w:pPr>
              <w:rPr>
                <w:rFonts w:ascii="Calibri" w:eastAsia="Calibri" w:hAnsi="Calibri" w:cs="Calibri"/>
                <w:sz w:val="18"/>
                <w:szCs w:val="18"/>
              </w:rPr>
            </w:pPr>
            <w:r>
              <w:rPr>
                <w:rFonts w:ascii="Calibri" w:eastAsia="Calibri" w:hAnsi="Calibri" w:cs="Calibri"/>
                <w:sz w:val="18"/>
                <w:szCs w:val="18"/>
              </w:rPr>
              <w:t>OU CMS certified</w:t>
            </w:r>
          </w:p>
          <w:p w14:paraId="7124308D" w14:textId="77777777" w:rsidR="00756907" w:rsidRDefault="00701D03">
            <w:pPr>
              <w:rPr>
                <w:rFonts w:ascii="Calibri" w:eastAsia="Calibri" w:hAnsi="Calibri" w:cs="Calibri"/>
                <w:sz w:val="18"/>
                <w:szCs w:val="18"/>
              </w:rPr>
            </w:pPr>
            <w:r>
              <w:rPr>
                <w:rFonts w:ascii="Calibri" w:eastAsia="Calibri" w:hAnsi="Calibri" w:cs="Calibri"/>
                <w:sz w:val="18"/>
                <w:szCs w:val="18"/>
              </w:rPr>
              <w:t xml:space="preserve">Microsoft and Google Suites </w:t>
            </w:r>
          </w:p>
          <w:p w14:paraId="14678A16" w14:textId="77777777" w:rsidR="00756907" w:rsidRDefault="00701D03">
            <w:pPr>
              <w:rPr>
                <w:rFonts w:ascii="Calibri" w:eastAsia="Calibri" w:hAnsi="Calibri" w:cs="Calibri"/>
                <w:sz w:val="18"/>
                <w:szCs w:val="18"/>
              </w:rPr>
            </w:pPr>
            <w:r>
              <w:rPr>
                <w:rFonts w:ascii="Calibri" w:eastAsia="Calibri" w:hAnsi="Calibri" w:cs="Calibri"/>
                <w:sz w:val="18"/>
                <w:szCs w:val="18"/>
              </w:rPr>
              <w:t xml:space="preserve">Web Store development with Wix </w:t>
            </w:r>
          </w:p>
          <w:p w14:paraId="63292104" w14:textId="77777777" w:rsidR="00756907" w:rsidRDefault="00701D03">
            <w:pPr>
              <w:rPr>
                <w:rFonts w:ascii="Calibri" w:eastAsia="Calibri" w:hAnsi="Calibri" w:cs="Calibri"/>
                <w:sz w:val="18"/>
                <w:szCs w:val="18"/>
              </w:rPr>
            </w:pPr>
            <w:r>
              <w:rPr>
                <w:rFonts w:ascii="Calibri" w:eastAsia="Calibri" w:hAnsi="Calibri" w:cs="Calibri"/>
                <w:sz w:val="18"/>
                <w:szCs w:val="18"/>
              </w:rPr>
              <w:t>Distance Learning development</w:t>
            </w:r>
          </w:p>
          <w:p w14:paraId="3BE48B0B" w14:textId="77777777" w:rsidR="00756907" w:rsidRDefault="00701D03">
            <w:pPr>
              <w:rPr>
                <w:rFonts w:ascii="Calibri" w:eastAsia="Calibri" w:hAnsi="Calibri" w:cs="Calibri"/>
                <w:sz w:val="18"/>
                <w:szCs w:val="18"/>
              </w:rPr>
            </w:pPr>
            <w:r>
              <w:rPr>
                <w:rFonts w:ascii="Calibri" w:eastAsia="Calibri" w:hAnsi="Calibri" w:cs="Calibri"/>
                <w:sz w:val="18"/>
                <w:szCs w:val="18"/>
              </w:rPr>
              <w:t>Navigational design</w:t>
            </w:r>
          </w:p>
          <w:p w14:paraId="49B6F0C0" w14:textId="77777777" w:rsidR="00756907" w:rsidRDefault="00701D03">
            <w:pPr>
              <w:rPr>
                <w:rFonts w:ascii="Calibri" w:eastAsia="Calibri" w:hAnsi="Calibri" w:cs="Calibri"/>
                <w:sz w:val="18"/>
                <w:szCs w:val="18"/>
              </w:rPr>
            </w:pPr>
            <w:r>
              <w:rPr>
                <w:rFonts w:ascii="Calibri" w:eastAsia="Calibri" w:hAnsi="Calibri" w:cs="Calibri"/>
                <w:sz w:val="18"/>
                <w:szCs w:val="18"/>
              </w:rPr>
              <w:t>I’m an avid gamer. I associate frequently with younger generations and I stay engaged.</w:t>
            </w:r>
          </w:p>
          <w:p w14:paraId="0A3EC1BB" w14:textId="77777777" w:rsidR="00756907" w:rsidRDefault="00701D03">
            <w:pPr>
              <w:rPr>
                <w:rFonts w:ascii="Calibri" w:eastAsia="Calibri" w:hAnsi="Calibri" w:cs="Calibri"/>
                <w:sz w:val="18"/>
                <w:szCs w:val="18"/>
              </w:rPr>
            </w:pPr>
            <w:r>
              <w:rPr>
                <w:rFonts w:ascii="Calibri" w:eastAsia="Calibri" w:hAnsi="Calibri" w:cs="Calibri"/>
                <w:sz w:val="18"/>
                <w:szCs w:val="18"/>
              </w:rPr>
              <w:t>I learn software quickly. I previously held a career as an engineering designer. Learning new software is not an issue.</w:t>
            </w:r>
          </w:p>
          <w:p w14:paraId="249ADD74" w14:textId="77777777" w:rsidR="00756907" w:rsidRDefault="00756907"/>
        </w:tc>
      </w:tr>
    </w:tbl>
    <w:p w14:paraId="66E44C09" w14:textId="77777777" w:rsidR="00756907" w:rsidRDefault="00756907">
      <w:pPr>
        <w:rPr>
          <w:rFonts w:ascii="Calibri" w:eastAsia="Calibri" w:hAnsi="Calibri" w:cs="Calibri"/>
          <w:sz w:val="18"/>
          <w:szCs w:val="18"/>
        </w:rPr>
        <w:sectPr w:rsidR="00756907">
          <w:pgSz w:w="12240" w:h="15840"/>
          <w:pgMar w:top="720" w:right="720" w:bottom="720" w:left="720" w:header="720" w:footer="720" w:gutter="0"/>
          <w:pgNumType w:start="1"/>
          <w:cols w:space="720"/>
        </w:sectPr>
      </w:pPr>
    </w:p>
    <w:p w14:paraId="5F45E6B6" w14:textId="77777777" w:rsidR="00756907" w:rsidRPr="0046609D" w:rsidRDefault="00701D03">
      <w:pPr>
        <w:rPr>
          <w:rFonts w:ascii="Bradley Hand ITC" w:hAnsi="Bradley Hand ITC"/>
          <w:b/>
        </w:rPr>
      </w:pPr>
      <w:r w:rsidRPr="0046609D">
        <w:rPr>
          <w:rFonts w:ascii="Bradley Hand ITC" w:eastAsia="Architects Daughter" w:hAnsi="Bradley Hand ITC" w:cs="Architects Daughter"/>
          <w:b/>
          <w:sz w:val="28"/>
          <w:szCs w:val="28"/>
        </w:rPr>
        <w:t>Personal Statement</w:t>
      </w:r>
    </w:p>
    <w:p w14:paraId="17B0AE1C" w14:textId="77777777" w:rsidR="00756907" w:rsidRDefault="00701D03">
      <w:pPr>
        <w:rPr>
          <w:rFonts w:ascii="Calibri" w:eastAsia="Calibri" w:hAnsi="Calibri" w:cs="Calibri"/>
          <w:sz w:val="18"/>
          <w:szCs w:val="18"/>
        </w:rPr>
        <w:sectPr w:rsidR="00756907">
          <w:type w:val="continuous"/>
          <w:pgSz w:w="12240" w:h="15840"/>
          <w:pgMar w:top="720" w:right="720" w:bottom="720" w:left="720" w:header="720" w:footer="720" w:gutter="0"/>
          <w:cols w:space="720"/>
        </w:sectPr>
      </w:pPr>
      <w:r>
        <w:rPr>
          <w:rFonts w:ascii="Calibri" w:eastAsia="Calibri" w:hAnsi="Calibri" w:cs="Calibri"/>
          <w:sz w:val="18"/>
          <w:szCs w:val="18"/>
        </w:rPr>
        <w:t>I’m a training and communication design geek who genuinely believes there’s a difference between having to learn something and wanting to learn something. As a trainer it’s my passion to not simply teach, but to inspire people to learn. As a communication designer, regardless of the medium, it’s my passion to convey information in efficient, functional, and engaging ways.</w:t>
      </w:r>
      <w:r>
        <w:br/>
      </w:r>
      <w:r>
        <w:br/>
      </w:r>
      <w:r>
        <w:rPr>
          <w:rFonts w:ascii="Calibri" w:eastAsia="Calibri" w:hAnsi="Calibri" w:cs="Calibri"/>
          <w:sz w:val="18"/>
          <w:szCs w:val="18"/>
        </w:rPr>
        <w:t>What good is a website or an article if it isn’t appealing enough to read? What good is a training session or video if it isn’t engaging enough to lure people in and inspire them to “want” to listen and watch? The focus has to be on learning, growth, and value, not merely on conveying information. That’s the key to good engagement.</w:t>
      </w:r>
      <w:r>
        <w:br/>
      </w:r>
      <w:r>
        <w:br/>
      </w:r>
      <w:r>
        <w:rPr>
          <w:rFonts w:ascii="Calibri" w:eastAsia="Calibri" w:hAnsi="Calibri" w:cs="Calibri"/>
          <w:sz w:val="18"/>
          <w:szCs w:val="18"/>
        </w:rPr>
        <w:t>“Meeting our goals” is fine but “surpassing our goals” is the aim of inspired workers and learners. That level of inspiration and engagement is what I strive to craft in everything I do. Maybe it’s the nerd in me, but that’s what I love doing.</w:t>
      </w:r>
    </w:p>
    <w:p w14:paraId="126DCADD" w14:textId="77777777" w:rsidR="00756907" w:rsidRDefault="00756907">
      <w:pPr>
        <w:pStyle w:val="Heading3"/>
        <w:rPr>
          <w:u w:val="single"/>
        </w:rPr>
      </w:pPr>
    </w:p>
    <w:p w14:paraId="190C29F3" w14:textId="77777777" w:rsidR="00756907" w:rsidRDefault="00756907">
      <w:pPr>
        <w:pStyle w:val="Heading3"/>
        <w:rPr>
          <w:u w:val="single"/>
        </w:rPr>
      </w:pPr>
    </w:p>
    <w:p w14:paraId="02B20275" w14:textId="77777777" w:rsidR="00756907" w:rsidRDefault="00756907">
      <w:pPr>
        <w:pStyle w:val="Heading3"/>
        <w:rPr>
          <w:u w:val="single"/>
        </w:rPr>
      </w:pPr>
    </w:p>
    <w:p w14:paraId="0214F84E" w14:textId="77777777" w:rsidR="00756907" w:rsidRDefault="00756907">
      <w:pPr>
        <w:pStyle w:val="Heading3"/>
        <w:rPr>
          <w:u w:val="single"/>
        </w:rPr>
      </w:pPr>
    </w:p>
    <w:p w14:paraId="79868BD8" w14:textId="77777777" w:rsidR="00756907" w:rsidRDefault="00756907"/>
    <w:p w14:paraId="39AFE78F" w14:textId="77777777" w:rsidR="00756907" w:rsidRDefault="00756907">
      <w:pPr>
        <w:pStyle w:val="Heading3"/>
        <w:rPr>
          <w:u w:val="single"/>
        </w:rPr>
      </w:pPr>
    </w:p>
    <w:p w14:paraId="2C532228" w14:textId="77777777" w:rsidR="00756907" w:rsidRDefault="00756907"/>
    <w:sectPr w:rsidR="00756907">
      <w:type w:val="continuous"/>
      <w:pgSz w:w="12240" w:h="15840"/>
      <w:pgMar w:top="720" w:right="720" w:bottom="720" w:left="720" w:header="720" w:footer="720" w:gutter="0"/>
      <w:cols w:num="3" w:space="720" w:equalWidth="0">
        <w:col w:w="3120" w:space="720"/>
        <w:col w:w="3120" w:space="720"/>
        <w:col w:w="312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Bradley Hand ITC">
    <w:panose1 w:val="03070402050302030203"/>
    <w:charset w:val="4D"/>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chitects Daughter">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F5964"/>
    <w:multiLevelType w:val="multilevel"/>
    <w:tmpl w:val="4A7614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9C6C2B"/>
    <w:multiLevelType w:val="multilevel"/>
    <w:tmpl w:val="1B0873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D83929"/>
    <w:multiLevelType w:val="multilevel"/>
    <w:tmpl w:val="44D63E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6090D01"/>
    <w:multiLevelType w:val="multilevel"/>
    <w:tmpl w:val="044AF0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6937687"/>
    <w:multiLevelType w:val="hybridMultilevel"/>
    <w:tmpl w:val="7140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6E096A"/>
    <w:multiLevelType w:val="multilevel"/>
    <w:tmpl w:val="C04A53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D603964"/>
    <w:multiLevelType w:val="multilevel"/>
    <w:tmpl w:val="E81616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D995A92"/>
    <w:multiLevelType w:val="multilevel"/>
    <w:tmpl w:val="DE04DB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FE322AC"/>
    <w:multiLevelType w:val="multilevel"/>
    <w:tmpl w:val="CAA25E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0D8613C"/>
    <w:multiLevelType w:val="multilevel"/>
    <w:tmpl w:val="0BBCAA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31362E8"/>
    <w:multiLevelType w:val="hybridMultilevel"/>
    <w:tmpl w:val="63B0E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5B42ED"/>
    <w:multiLevelType w:val="multilevel"/>
    <w:tmpl w:val="863056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DB37CCA"/>
    <w:multiLevelType w:val="multilevel"/>
    <w:tmpl w:val="610A25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3"/>
  </w:num>
  <w:num w:numId="3">
    <w:abstractNumId w:val="7"/>
  </w:num>
  <w:num w:numId="4">
    <w:abstractNumId w:val="2"/>
  </w:num>
  <w:num w:numId="5">
    <w:abstractNumId w:val="8"/>
  </w:num>
  <w:num w:numId="6">
    <w:abstractNumId w:val="0"/>
  </w:num>
  <w:num w:numId="7">
    <w:abstractNumId w:val="9"/>
  </w:num>
  <w:num w:numId="8">
    <w:abstractNumId w:val="12"/>
  </w:num>
  <w:num w:numId="9">
    <w:abstractNumId w:val="11"/>
  </w:num>
  <w:num w:numId="10">
    <w:abstractNumId w:val="1"/>
  </w:num>
  <w:num w:numId="11">
    <w:abstractNumId w:val="5"/>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907"/>
    <w:rsid w:val="00050889"/>
    <w:rsid w:val="00294D57"/>
    <w:rsid w:val="002D6E4D"/>
    <w:rsid w:val="00315EF1"/>
    <w:rsid w:val="0040327B"/>
    <w:rsid w:val="0046609D"/>
    <w:rsid w:val="004C1EC1"/>
    <w:rsid w:val="006D1E98"/>
    <w:rsid w:val="006F74C0"/>
    <w:rsid w:val="00701D03"/>
    <w:rsid w:val="00756907"/>
    <w:rsid w:val="007A1463"/>
    <w:rsid w:val="007C4A49"/>
    <w:rsid w:val="00873D7E"/>
    <w:rsid w:val="009E0805"/>
    <w:rsid w:val="00C44A25"/>
    <w:rsid w:val="00C776BC"/>
    <w:rsid w:val="00E07FA8"/>
    <w:rsid w:val="00FB1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1AE54"/>
  <w15:docId w15:val="{70EA2127-7EA0-AE40-926A-C0D0B9FF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autoSpaceDE w:val="0"/>
      <w:autoSpaceDN w:val="0"/>
      <w:adjustRightInd w:val="0"/>
      <w:outlineLvl w:val="0"/>
    </w:pPr>
    <w:rPr>
      <w:rFonts w:ascii="Courier New" w:hAnsi="Courier New" w:cs="Courier New"/>
      <w:i/>
      <w:iCs/>
      <w:sz w:val="20"/>
      <w:szCs w:val="20"/>
    </w:rPr>
  </w:style>
  <w:style w:type="paragraph" w:styleId="Heading2">
    <w:name w:val="heading 2"/>
    <w:basedOn w:val="Normal"/>
    <w:next w:val="Normal"/>
    <w:link w:val="Heading2Char"/>
    <w:uiPriority w:val="9"/>
    <w:unhideWhenUsed/>
    <w:qFormat/>
    <w:pPr>
      <w:keepNext/>
      <w:autoSpaceDE w:val="0"/>
      <w:autoSpaceDN w:val="0"/>
      <w:adjustRightInd w:val="0"/>
      <w:outlineLvl w:val="1"/>
    </w:pPr>
    <w:rPr>
      <w:rFonts w:ascii="Bradley Hand ITC" w:hAnsi="Bradley Hand ITC" w:cs="Courier New"/>
      <w:b/>
      <w:bCs/>
      <w:sz w:val="28"/>
      <w:szCs w:val="20"/>
    </w:rPr>
  </w:style>
  <w:style w:type="paragraph" w:styleId="Heading3">
    <w:name w:val="heading 3"/>
    <w:basedOn w:val="Normal"/>
    <w:next w:val="Normal"/>
    <w:link w:val="Heading3Char"/>
    <w:uiPriority w:val="9"/>
    <w:unhideWhenUsed/>
    <w:qFormat/>
    <w:pPr>
      <w:keepNext/>
      <w:autoSpaceDE w:val="0"/>
      <w:autoSpaceDN w:val="0"/>
      <w:adjustRightInd w:val="0"/>
      <w:outlineLvl w:val="2"/>
    </w:pPr>
    <w:rPr>
      <w:rFonts w:ascii="Bradley Hand ITC" w:hAnsi="Bradley Hand ITC" w:cs="Courier New"/>
      <w:b/>
      <w:bCs/>
      <w:szCs w:val="20"/>
    </w:rPr>
  </w:style>
  <w:style w:type="paragraph" w:styleId="Heading4">
    <w:name w:val="heading 4"/>
    <w:basedOn w:val="Normal"/>
    <w:next w:val="Normal"/>
    <w:uiPriority w:val="9"/>
    <w:unhideWhenUsed/>
    <w:qFormat/>
    <w:pPr>
      <w:keepNext/>
      <w:autoSpaceDE w:val="0"/>
      <w:autoSpaceDN w:val="0"/>
      <w:adjustRightInd w:val="0"/>
      <w:outlineLvl w:val="3"/>
    </w:pPr>
    <w:rPr>
      <w:rFonts w:ascii="Batang" w:eastAsia="Batang" w:hAnsi="Batang" w:cs="Courier New"/>
      <w:b/>
      <w:bCs/>
      <w:szCs w:val="20"/>
      <w:u w:val="single"/>
    </w:rPr>
  </w:style>
  <w:style w:type="paragraph" w:styleId="Heading5">
    <w:name w:val="heading 5"/>
    <w:basedOn w:val="Normal"/>
    <w:next w:val="Normal"/>
    <w:link w:val="Heading5Char"/>
    <w:uiPriority w:val="9"/>
    <w:semiHidden/>
    <w:unhideWhenUsed/>
    <w:qFormat/>
    <w:pPr>
      <w:keepNext/>
      <w:autoSpaceDE w:val="0"/>
      <w:autoSpaceDN w:val="0"/>
      <w:adjustRightInd w:val="0"/>
      <w:outlineLvl w:val="4"/>
    </w:pPr>
    <w:rPr>
      <w:rFonts w:ascii="Batang" w:hAnsi="Batang" w:cs="Courier New"/>
      <w:b/>
      <w:bCs/>
      <w:sz w:val="28"/>
      <w:szCs w:val="20"/>
      <w:u w:val="single"/>
    </w:rPr>
  </w:style>
  <w:style w:type="paragraph" w:styleId="Heading6">
    <w:name w:val="heading 6"/>
    <w:basedOn w:val="Normal"/>
    <w:next w:val="Normal"/>
    <w:uiPriority w:val="9"/>
    <w:semiHidden/>
    <w:unhideWhenUsed/>
    <w:qFormat/>
    <w:pPr>
      <w:keepNext/>
      <w:autoSpaceDE w:val="0"/>
      <w:autoSpaceDN w:val="0"/>
      <w:adjustRightInd w:val="0"/>
      <w:outlineLvl w:val="5"/>
    </w:pPr>
    <w:rPr>
      <w:rFonts w:ascii="Batang" w:eastAsia="Batang" w:hAnsi="Batang" w:cs="Courier New"/>
      <w:b/>
      <w:bCs/>
      <w:sz w:val="20"/>
      <w:szCs w:val="20"/>
    </w:rPr>
  </w:style>
  <w:style w:type="paragraph" w:styleId="Heading7">
    <w:name w:val="heading 7"/>
    <w:basedOn w:val="Normal"/>
    <w:next w:val="Normal"/>
    <w:qFormat/>
    <w:pPr>
      <w:keepNext/>
      <w:autoSpaceDE w:val="0"/>
      <w:autoSpaceDN w:val="0"/>
      <w:adjustRightInd w:val="0"/>
      <w:outlineLvl w:val="6"/>
    </w:pPr>
    <w:rPr>
      <w:rFonts w:ascii="Batang" w:eastAsia="Batang" w:hAnsi="Batang" w:cs="Courier New"/>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semiHidden/>
    <w:pPr>
      <w:autoSpaceDE w:val="0"/>
      <w:autoSpaceDN w:val="0"/>
      <w:adjustRightInd w:val="0"/>
    </w:pPr>
    <w:rPr>
      <w:rFonts w:ascii="Batang" w:eastAsia="Batang" w:hAnsi="Batang" w:cs="Courier New"/>
      <w:sz w:val="20"/>
      <w:szCs w:val="20"/>
    </w:rPr>
  </w:style>
  <w:style w:type="paragraph" w:styleId="ListParagraph">
    <w:name w:val="List Paragraph"/>
    <w:basedOn w:val="Normal"/>
    <w:uiPriority w:val="72"/>
    <w:rsid w:val="0027550E"/>
    <w:pPr>
      <w:ind w:left="720"/>
      <w:contextualSpacing/>
    </w:pPr>
  </w:style>
  <w:style w:type="paragraph" w:styleId="BalloonText">
    <w:name w:val="Balloon Text"/>
    <w:basedOn w:val="Normal"/>
    <w:link w:val="BalloonTextChar"/>
    <w:uiPriority w:val="99"/>
    <w:semiHidden/>
    <w:unhideWhenUsed/>
    <w:rsid w:val="00C75CF8"/>
    <w:rPr>
      <w:rFonts w:ascii="Tahoma" w:hAnsi="Tahoma" w:cs="Tahoma"/>
      <w:sz w:val="16"/>
      <w:szCs w:val="16"/>
    </w:rPr>
  </w:style>
  <w:style w:type="character" w:customStyle="1" w:styleId="BalloonTextChar">
    <w:name w:val="Balloon Text Char"/>
    <w:basedOn w:val="DefaultParagraphFont"/>
    <w:link w:val="BalloonText"/>
    <w:uiPriority w:val="99"/>
    <w:semiHidden/>
    <w:rsid w:val="00C75CF8"/>
    <w:rPr>
      <w:rFonts w:ascii="Tahoma" w:hAnsi="Tahoma" w:cs="Tahoma"/>
      <w:sz w:val="16"/>
      <w:szCs w:val="16"/>
    </w:rPr>
  </w:style>
  <w:style w:type="character" w:customStyle="1" w:styleId="1vc2">
    <w:name w:val="_1vc2"/>
    <w:basedOn w:val="DefaultParagraphFont"/>
    <w:rsid w:val="006A4FBE"/>
  </w:style>
  <w:style w:type="character" w:customStyle="1" w:styleId="1vc3">
    <w:name w:val="_1vc3"/>
    <w:basedOn w:val="DefaultParagraphFont"/>
    <w:rsid w:val="006A4FBE"/>
  </w:style>
  <w:style w:type="character" w:customStyle="1" w:styleId="UnresolvedMention1">
    <w:name w:val="Unresolved Mention1"/>
    <w:basedOn w:val="DefaultParagraphFont"/>
    <w:uiPriority w:val="99"/>
    <w:semiHidden/>
    <w:unhideWhenUsed/>
    <w:rsid w:val="009C5B18"/>
    <w:rPr>
      <w:color w:val="605E5C"/>
      <w:shd w:val="clear" w:color="auto" w:fill="E1DFDD"/>
    </w:rPr>
  </w:style>
  <w:style w:type="character" w:customStyle="1" w:styleId="Heading5Char">
    <w:name w:val="Heading 5 Char"/>
    <w:basedOn w:val="DefaultParagraphFont"/>
    <w:link w:val="Heading5"/>
    <w:rsid w:val="009F2F5D"/>
    <w:rPr>
      <w:rFonts w:ascii="Batang" w:hAnsi="Batang" w:cs="Courier New"/>
      <w:b/>
      <w:bCs/>
      <w:sz w:val="28"/>
      <w:u w:val="single"/>
    </w:rPr>
  </w:style>
  <w:style w:type="character" w:customStyle="1" w:styleId="Heading2Char">
    <w:name w:val="Heading 2 Char"/>
    <w:basedOn w:val="DefaultParagraphFont"/>
    <w:link w:val="Heading2"/>
    <w:rsid w:val="00623D03"/>
    <w:rPr>
      <w:rFonts w:ascii="Bradley Hand ITC" w:hAnsi="Bradley Hand ITC" w:cs="Courier New"/>
      <w:b/>
      <w:bCs/>
      <w:sz w:val="28"/>
    </w:rPr>
  </w:style>
  <w:style w:type="character" w:customStyle="1" w:styleId="Heading3Char">
    <w:name w:val="Heading 3 Char"/>
    <w:basedOn w:val="DefaultParagraphFont"/>
    <w:link w:val="Heading3"/>
    <w:uiPriority w:val="9"/>
    <w:rsid w:val="00623D03"/>
    <w:rPr>
      <w:rFonts w:ascii="Bradley Hand ITC" w:hAnsi="Bradley Hand ITC" w:cs="Courier New"/>
      <w:b/>
      <w:bCs/>
      <w:sz w:val="24"/>
    </w:rPr>
  </w:style>
  <w:style w:type="character" w:styleId="UnresolvedMention">
    <w:name w:val="Unresolved Mention"/>
    <w:basedOn w:val="DefaultParagraphFont"/>
    <w:uiPriority w:val="99"/>
    <w:semiHidden/>
    <w:unhideWhenUsed/>
    <w:rsid w:val="00E06002"/>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johnblue71@gmail.com" TargetMode="External"/><Relationship Id="rId13" Type="http://schemas.openxmlformats.org/officeDocument/2006/relationships/hyperlink" Target="http://www.facebook.com/enchantedearthgifts" TargetMode="External"/><Relationship Id="rId18" Type="http://schemas.openxmlformats.org/officeDocument/2006/relationships/hyperlink" Target="https://www.dropbox.com/s/o0fody6dk5sa6y5/UWG-Helpful-Links.pdf?dl=0" TargetMode="External"/><Relationship Id="rId3" Type="http://schemas.openxmlformats.org/officeDocument/2006/relationships/styles" Target="styles.xml"/><Relationship Id="rId21" Type="http://schemas.openxmlformats.org/officeDocument/2006/relationships/hyperlink" Target="https://www.dropbox.com/s/6aqrffv6o4970d1/UWG-Study-Abroad.pdf?dl=0" TargetMode="External"/><Relationship Id="rId7" Type="http://schemas.openxmlformats.org/officeDocument/2006/relationships/hyperlink" Target="Http://www.aciddragonstudio.com" TargetMode="External"/><Relationship Id="rId12" Type="http://schemas.openxmlformats.org/officeDocument/2006/relationships/hyperlink" Target="http://www.enchantedearthgifts.com" TargetMode="External"/><Relationship Id="rId17" Type="http://schemas.openxmlformats.org/officeDocument/2006/relationships/hyperlink" Target="https://www.dropbox.com/s/d0c58gt4ehan0sq/UWG-RCOB-Index.pdf?dl=0" TargetMode="External"/><Relationship Id="rId2" Type="http://schemas.openxmlformats.org/officeDocument/2006/relationships/numbering" Target="numbering.xml"/><Relationship Id="rId16" Type="http://schemas.openxmlformats.org/officeDocument/2006/relationships/hyperlink" Target="http://www.cottonmillfarmersmarket.org" TargetMode="External"/><Relationship Id="rId20" Type="http://schemas.openxmlformats.org/officeDocument/2006/relationships/hyperlink" Target="https://www.dropbox.com/s/vksda0c3hnsyn9j/UWG-International-Studies.pdf?dl=0" TargetMode="External"/><Relationship Id="rId1" Type="http://schemas.openxmlformats.org/officeDocument/2006/relationships/customXml" Target="../customXml/item1.xml"/><Relationship Id="rId6" Type="http://schemas.openxmlformats.org/officeDocument/2006/relationships/hyperlink" Target="Http://www.aciddragonstudio.com" TargetMode="External"/><Relationship Id="rId11" Type="http://schemas.openxmlformats.org/officeDocument/2006/relationships/hyperlink" Target="https://www.facebook.com/thejcmc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nchantedearthgifts.com" TargetMode="External"/><Relationship Id="rId23" Type="http://schemas.openxmlformats.org/officeDocument/2006/relationships/fontTable" Target="fontTable.xml"/><Relationship Id="rId10" Type="http://schemas.openxmlformats.org/officeDocument/2006/relationships/hyperlink" Target="http://www.twitter.com/johnmcdowell71" TargetMode="External"/><Relationship Id="rId19" Type="http://schemas.openxmlformats.org/officeDocument/2006/relationships/hyperlink" Target="https://www.dropbox.com/s/835mbb4gtcg028j/UWG-Contact-Us.pdf?dl=0" TargetMode="External"/><Relationship Id="rId4" Type="http://schemas.openxmlformats.org/officeDocument/2006/relationships/settings" Target="settings.xml"/><Relationship Id="rId9" Type="http://schemas.openxmlformats.org/officeDocument/2006/relationships/hyperlink" Target="https://www.linkedin.com/in/jcmcd4" TargetMode="External"/><Relationship Id="rId14" Type="http://schemas.openxmlformats.org/officeDocument/2006/relationships/hyperlink" Target="http://www.aciddragonstudio.com" TargetMode="External"/><Relationship Id="rId22" Type="http://schemas.openxmlformats.org/officeDocument/2006/relationships/hyperlink" Target="https://www.dropbox.com/s/ln3gq68lhquehuh/UWG-Visitors-Info.pdf?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wXqhOnQU48WLa8JdOH0+jTrb/Q==">AMUW2mUkD3dx4QrrfQ28yxZ+Gm86+B9NJj7S1+PNto97n5UZ1B/76wwv40UNaPY4d9Kq+MfEDILngLGWDRIEk0RDgyiMSftbwTnhHxATHQbYr6YDwG4/Jmv57sZ4ZO/LSFnDo7cKz0Md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3048</Words>
  <Characters>17377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John McDowell</cp:lastModifiedBy>
  <cp:revision>13</cp:revision>
  <dcterms:created xsi:type="dcterms:W3CDTF">2021-04-05T20:17:00Z</dcterms:created>
  <dcterms:modified xsi:type="dcterms:W3CDTF">2021-06-10T13:39:00Z</dcterms:modified>
</cp:coreProperties>
</file>