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9178F" w14:textId="130CDAD1" w:rsidR="0032174A" w:rsidRPr="0032174A" w:rsidRDefault="0032174A" w:rsidP="0032174A">
      <w:pPr>
        <w:spacing w:line="240" w:lineRule="auto"/>
        <w:jc w:val="center"/>
        <w:rPr>
          <w:b/>
          <w:bCs/>
          <w:sz w:val="28"/>
          <w:szCs w:val="28"/>
        </w:rPr>
      </w:pPr>
      <w:r w:rsidRPr="0032174A">
        <w:rPr>
          <w:b/>
          <w:bCs/>
          <w:sz w:val="28"/>
          <w:szCs w:val="28"/>
        </w:rPr>
        <w:t>CURRICULUM VITAE</w:t>
      </w:r>
    </w:p>
    <w:p w14:paraId="3DED5ED6" w14:textId="0C8FE08D" w:rsidR="0032174A" w:rsidRPr="0032174A" w:rsidRDefault="0032174A" w:rsidP="0032174A">
      <w:pPr>
        <w:spacing w:line="240" w:lineRule="auto"/>
        <w:jc w:val="center"/>
        <w:rPr>
          <w:b/>
          <w:bCs/>
          <w:sz w:val="28"/>
          <w:szCs w:val="28"/>
        </w:rPr>
      </w:pPr>
      <w:r w:rsidRPr="0032174A">
        <w:rPr>
          <w:b/>
          <w:bCs/>
          <w:sz w:val="28"/>
          <w:szCs w:val="28"/>
        </w:rPr>
        <w:t>Kimberly Ann Thompson</w:t>
      </w:r>
    </w:p>
    <w:p w14:paraId="253251C5" w14:textId="06A62EA2" w:rsidR="0032174A" w:rsidRPr="0032174A" w:rsidRDefault="0032174A" w:rsidP="0032174A">
      <w:pPr>
        <w:spacing w:line="240" w:lineRule="auto"/>
        <w:jc w:val="center"/>
        <w:rPr>
          <w:sz w:val="28"/>
          <w:szCs w:val="28"/>
        </w:rPr>
      </w:pPr>
      <w:hyperlink r:id="rId5" w:history="1">
        <w:r w:rsidRPr="0032174A">
          <w:rPr>
            <w:rStyle w:val="Hyperlink"/>
            <w:sz w:val="28"/>
            <w:szCs w:val="28"/>
          </w:rPr>
          <w:t>kthompso@westga.edu</w:t>
        </w:r>
      </w:hyperlink>
    </w:p>
    <w:p w14:paraId="2F819346" w14:textId="77777777" w:rsidR="0032174A" w:rsidRDefault="0032174A">
      <w:r w:rsidRPr="0032174A">
        <w:rPr>
          <w:b/>
          <w:bCs/>
          <w:u w:val="single"/>
        </w:rPr>
        <w:t>Professional Summary</w:t>
      </w:r>
      <w:r>
        <w:t xml:space="preserve"> </w:t>
      </w:r>
    </w:p>
    <w:p w14:paraId="0C3534F3" w14:textId="77777777" w:rsidR="0032174A" w:rsidRDefault="0032174A">
      <w:r>
        <w:t xml:space="preserve">I have basically spent my entire working life as a teacher. It has been the greatest joy of my life to be able to work directly with young people. I love being with the students and having the opportunity to help them grow as individuals both academically and professionally. As the executive director for our state physical education association, I have direct contact with many different educators in our field across Georgia. Being in this position helps me to stay current with not only the trends of public education but also the needs of teachers and the schools. This information assists me in helping prepare our students at the University of West Georgia to be better teachers. I can assist them with not only finding jobs but having the skills to maintain their employment once they have been hired. I have worked in every facet of education except administration. The decision to avoid this leadership role was a personal one for me because I could not bear the thought of not being with the students daily in the classroom. I love to teach! </w:t>
      </w:r>
    </w:p>
    <w:p w14:paraId="704DD136" w14:textId="77777777" w:rsidR="0032174A" w:rsidRDefault="0032174A">
      <w:pPr>
        <w:rPr>
          <w:b/>
          <w:bCs/>
          <w:u w:val="single"/>
        </w:rPr>
      </w:pPr>
      <w:r w:rsidRPr="0032174A">
        <w:rPr>
          <w:b/>
          <w:bCs/>
          <w:u w:val="single"/>
        </w:rPr>
        <w:t>Accomplishments</w:t>
      </w:r>
    </w:p>
    <w:p w14:paraId="22DF3B74" w14:textId="77777777" w:rsidR="0032174A" w:rsidRDefault="0032174A" w:rsidP="0032174A">
      <w:pPr>
        <w:spacing w:line="240" w:lineRule="auto"/>
      </w:pPr>
      <w:r>
        <w:t xml:space="preserve"> • National Board Certification, EAYA Physical Education </w:t>
      </w:r>
    </w:p>
    <w:p w14:paraId="2126F185" w14:textId="77777777" w:rsidR="0032174A" w:rsidRDefault="0032174A" w:rsidP="0032174A">
      <w:pPr>
        <w:spacing w:line="240" w:lineRule="auto"/>
      </w:pPr>
      <w:r>
        <w:t xml:space="preserve">• Douglas County Teacher of the Year </w:t>
      </w:r>
    </w:p>
    <w:p w14:paraId="6871051E" w14:textId="77777777" w:rsidR="0032174A" w:rsidRDefault="0032174A" w:rsidP="0032174A">
      <w:pPr>
        <w:spacing w:line="240" w:lineRule="auto"/>
      </w:pPr>
      <w:r>
        <w:t xml:space="preserve">• Douglas County High School Teacher of the Year </w:t>
      </w:r>
    </w:p>
    <w:p w14:paraId="3301E628" w14:textId="77777777" w:rsidR="0032174A" w:rsidRDefault="0032174A" w:rsidP="0032174A">
      <w:pPr>
        <w:spacing w:line="240" w:lineRule="auto"/>
      </w:pPr>
      <w:r>
        <w:t xml:space="preserve">• Alexander High School Teacher of the Year </w:t>
      </w:r>
    </w:p>
    <w:p w14:paraId="48FBEB72" w14:textId="77777777" w:rsidR="0032174A" w:rsidRDefault="0032174A" w:rsidP="0032174A">
      <w:pPr>
        <w:spacing w:line="240" w:lineRule="auto"/>
      </w:pPr>
      <w:r>
        <w:t xml:space="preserve">• Chapel Hill Middle School Teacher of the Year </w:t>
      </w:r>
    </w:p>
    <w:p w14:paraId="03CC7B88" w14:textId="77777777" w:rsidR="0032174A" w:rsidRDefault="0032174A" w:rsidP="0032174A">
      <w:pPr>
        <w:spacing w:line="240" w:lineRule="auto"/>
      </w:pPr>
      <w:r>
        <w:t xml:space="preserve">• GAHPERD High School Health and Physical Education Teacher of the Year </w:t>
      </w:r>
    </w:p>
    <w:p w14:paraId="1932A7FF" w14:textId="77777777" w:rsidR="0032174A" w:rsidRDefault="0032174A" w:rsidP="0032174A">
      <w:pPr>
        <w:spacing w:line="240" w:lineRule="auto"/>
      </w:pPr>
      <w:r>
        <w:t xml:space="preserve">• President, The Georgia Association for Health, Physical Education, Recreation and Dance (2008) </w:t>
      </w:r>
    </w:p>
    <w:p w14:paraId="54C92F46" w14:textId="77777777" w:rsidR="0032174A" w:rsidRDefault="0032174A" w:rsidP="0032174A">
      <w:pPr>
        <w:spacing w:line="240" w:lineRule="auto"/>
      </w:pPr>
      <w:r>
        <w:t xml:space="preserve">• Chair, The Society of Association Management (2017-2020) </w:t>
      </w:r>
    </w:p>
    <w:p w14:paraId="12E878F8" w14:textId="77777777" w:rsidR="0032174A" w:rsidRDefault="0032174A" w:rsidP="0032174A">
      <w:pPr>
        <w:spacing w:line="240" w:lineRule="auto"/>
      </w:pPr>
      <w:r>
        <w:t xml:space="preserve">• Founding Fellow, National Academy of Health and Physical Literacy (2021) </w:t>
      </w:r>
    </w:p>
    <w:p w14:paraId="1866E42F" w14:textId="77777777" w:rsidR="0032174A" w:rsidRDefault="0032174A" w:rsidP="0032174A">
      <w:pPr>
        <w:spacing w:line="240" w:lineRule="auto"/>
      </w:pPr>
    </w:p>
    <w:p w14:paraId="1CC12453" w14:textId="77777777" w:rsidR="0032174A" w:rsidRDefault="0032174A">
      <w:pPr>
        <w:rPr>
          <w:b/>
          <w:bCs/>
          <w:u w:val="single"/>
        </w:rPr>
      </w:pPr>
      <w:r w:rsidRPr="0032174A">
        <w:rPr>
          <w:b/>
          <w:bCs/>
          <w:u w:val="single"/>
        </w:rPr>
        <w:t>Work History</w:t>
      </w:r>
    </w:p>
    <w:p w14:paraId="1D6A93C8" w14:textId="77777777" w:rsidR="0032174A" w:rsidRDefault="0032174A">
      <w:r>
        <w:t xml:space="preserve">• Executive Director, The Georgia Association for Health, Physical Education, Recreation and Dance (09/2010 – </w:t>
      </w:r>
      <w:r>
        <w:t>02/2026</w:t>
      </w:r>
      <w:r>
        <w:t xml:space="preserve">) </w:t>
      </w:r>
    </w:p>
    <w:p w14:paraId="4431E6CF" w14:textId="77777777" w:rsidR="0032174A" w:rsidRDefault="0032174A">
      <w:r>
        <w:lastRenderedPageBreak/>
        <w:t xml:space="preserve">• Lecturer, 08/2022 to Present University of West Georgia – Carrollton, GA Instructor/PHED and PWLA; University Supervisor for PHED student interns </w:t>
      </w:r>
    </w:p>
    <w:p w14:paraId="7636EB48" w14:textId="77777777" w:rsidR="0032174A" w:rsidRDefault="0032174A">
      <w:r>
        <w:t xml:space="preserve">• Limited Term Instructor, 08/2020 to 06/2022 University of West Georgia – Carrollton, GA Instructor of PHED and PWLA courses; University Supervisor for PHED student teachers </w:t>
      </w:r>
    </w:p>
    <w:p w14:paraId="28C9493E" w14:textId="77777777" w:rsidR="0032174A" w:rsidRDefault="0032174A">
      <w:r>
        <w:t>• Adjunct/</w:t>
      </w:r>
      <w:proofErr w:type="gramStart"/>
      <w:r>
        <w:t>Part time</w:t>
      </w:r>
      <w:proofErr w:type="gramEnd"/>
      <w:r>
        <w:t xml:space="preserve"> Instructor, 08/2019 to 05/2020 8/9/2025 University of West Georgia – Carrollton, GA Instructor of PHED courses; University Supervisor for PHED student teachers </w:t>
      </w:r>
    </w:p>
    <w:p w14:paraId="50006DE7" w14:textId="77777777" w:rsidR="0032174A" w:rsidRDefault="0032174A">
      <w:r>
        <w:t xml:space="preserve">• Limited Term Instructor, 08/2017 to 05/2019 University of West Georgia – Carrollton, GA Instructor of PHED and PWLA courses; University Supervisor for PHED student teachers </w:t>
      </w:r>
    </w:p>
    <w:p w14:paraId="7973A492" w14:textId="77777777" w:rsidR="0032174A" w:rsidRDefault="0032174A">
      <w:r>
        <w:t>• Adjunct/</w:t>
      </w:r>
      <w:proofErr w:type="gramStart"/>
      <w:r>
        <w:t>Part time</w:t>
      </w:r>
      <w:proofErr w:type="gramEnd"/>
      <w:r>
        <w:t xml:space="preserve"> Instructor, 08/2014 to 05/2016 Kennesaw State University – Kennesaw, GA • University Supervisor, 01/2015 to 05/2015 Georgia State University – Atlanta, GA University Supervisor for PHED student teachers </w:t>
      </w:r>
    </w:p>
    <w:p w14:paraId="39E855CA" w14:textId="77777777" w:rsidR="0032174A" w:rsidRDefault="0032174A">
      <w:r>
        <w:t>• Adjunct/</w:t>
      </w:r>
      <w:proofErr w:type="gramStart"/>
      <w:r>
        <w:t>Part time</w:t>
      </w:r>
      <w:proofErr w:type="gramEnd"/>
      <w:r>
        <w:t xml:space="preserve"> Instructor, 08/2011 to 05/2017 University of West Georgia – Carrollton, GA Part-time instructor for various PHED and PWLA courses; University Supervisor for PHED student teachers </w:t>
      </w:r>
    </w:p>
    <w:p w14:paraId="47889345" w14:textId="77777777" w:rsidR="0032174A" w:rsidRDefault="0032174A"/>
    <w:p w14:paraId="0F8150D4" w14:textId="77777777" w:rsidR="0032174A" w:rsidRDefault="0032174A">
      <w:r w:rsidRPr="0032174A">
        <w:rPr>
          <w:b/>
          <w:bCs/>
          <w:u w:val="single"/>
        </w:rPr>
        <w:t>University Courses Taught</w:t>
      </w:r>
      <w:r>
        <w:t xml:space="preserve"> </w:t>
      </w:r>
    </w:p>
    <w:p w14:paraId="67FFC355" w14:textId="77777777" w:rsidR="0032174A" w:rsidRDefault="0032174A">
      <w:r>
        <w:t xml:space="preserve">Instructor of Record for the following: </w:t>
      </w:r>
    </w:p>
    <w:p w14:paraId="3A9E1990" w14:textId="77777777" w:rsidR="0032174A" w:rsidRDefault="0032174A">
      <w:r>
        <w:t xml:space="preserve">PHED 2000 Applied Concepts of Fitness and Wellness </w:t>
      </w:r>
    </w:p>
    <w:p w14:paraId="7937388F" w14:textId="77777777" w:rsidR="0032174A" w:rsidRDefault="0032174A">
      <w:r>
        <w:t xml:space="preserve">PHED 2100 Introduction to Sports, Coaching, Fitness and Recreation </w:t>
      </w:r>
    </w:p>
    <w:p w14:paraId="4C42506A" w14:textId="77777777" w:rsidR="0032174A" w:rsidRDefault="0032174A">
      <w:r>
        <w:t xml:space="preserve">PHED 2602 Introduction to Teaching Health and Physical Education </w:t>
      </w:r>
    </w:p>
    <w:p w14:paraId="3D3A2803" w14:textId="77777777" w:rsidR="0032174A" w:rsidRDefault="0032174A">
      <w:r>
        <w:t xml:space="preserve">PHED 3675 Physical Education in Middle/Secondary Schools </w:t>
      </w:r>
    </w:p>
    <w:p w14:paraId="44530B0D" w14:textId="77777777" w:rsidR="0032174A" w:rsidRDefault="0032174A">
      <w:r>
        <w:t xml:space="preserve">PHED 4501 Contemporary Health Issues </w:t>
      </w:r>
    </w:p>
    <w:p w14:paraId="4DE0452B" w14:textId="77777777" w:rsidR="0032174A" w:rsidRDefault="0032174A">
      <w:r>
        <w:t xml:space="preserve">PHED 4502 School Health Education </w:t>
      </w:r>
    </w:p>
    <w:p w14:paraId="0485C74C" w14:textId="77777777" w:rsidR="0032174A" w:rsidRDefault="0032174A">
      <w:r>
        <w:t xml:space="preserve">PHED 4640 Coaching the Mental Side of Sport </w:t>
      </w:r>
    </w:p>
    <w:p w14:paraId="5079744D" w14:textId="77777777" w:rsidR="0032174A" w:rsidRDefault="0032174A">
      <w:r>
        <w:t xml:space="preserve">PHED 4686 Teaching Internship </w:t>
      </w:r>
    </w:p>
    <w:p w14:paraId="78D97B4C" w14:textId="77777777" w:rsidR="0032174A" w:rsidRDefault="0032174A">
      <w:r>
        <w:t xml:space="preserve">PHED 4689 Teaching Internship Seminar </w:t>
      </w:r>
    </w:p>
    <w:p w14:paraId="4AB4B704" w14:textId="77777777" w:rsidR="0032174A" w:rsidRDefault="0032174A">
      <w:r>
        <w:t xml:space="preserve">PWLA 1600 Personal Wellness </w:t>
      </w:r>
    </w:p>
    <w:p w14:paraId="07F1FD1B" w14:textId="77777777" w:rsidR="0032174A" w:rsidRDefault="0032174A">
      <w:r>
        <w:t xml:space="preserve">PWLA 1602 Step Aerobics </w:t>
      </w:r>
    </w:p>
    <w:p w14:paraId="14BFE527" w14:textId="77777777" w:rsidR="0032174A" w:rsidRDefault="0032174A">
      <w:r>
        <w:lastRenderedPageBreak/>
        <w:t xml:space="preserve">PWLA 1697 Walk/Jog </w:t>
      </w:r>
    </w:p>
    <w:p w14:paraId="0217C4F0" w14:textId="77777777" w:rsidR="0032174A" w:rsidRDefault="0032174A">
      <w:r>
        <w:t xml:space="preserve">EDUC 2120 Exploring Sociocultural Perspective on Diversity in Educational Contexts </w:t>
      </w:r>
    </w:p>
    <w:p w14:paraId="21BA8DF1" w14:textId="77777777" w:rsidR="0032174A" w:rsidRDefault="0032174A">
      <w:r>
        <w:t xml:space="preserve">SEED 4271 Instruction, Assessment, Management in SE Lab </w:t>
      </w:r>
    </w:p>
    <w:p w14:paraId="275552B2" w14:textId="77777777" w:rsidR="0032174A" w:rsidRDefault="0032174A">
      <w:r>
        <w:t xml:space="preserve">SEED 7288 Teaching Internship SEED 7291 Classroom Instruction and Management </w:t>
      </w:r>
    </w:p>
    <w:p w14:paraId="1FD0ADA8" w14:textId="77777777" w:rsidR="0032174A" w:rsidRDefault="0032174A">
      <w:r>
        <w:t xml:space="preserve">• Teacher, 08/1981 to 05/2011 Douglas County School System – Douglasville, GA  </w:t>
      </w:r>
    </w:p>
    <w:p w14:paraId="58CD0D99" w14:textId="77777777" w:rsidR="0032174A" w:rsidRDefault="0032174A" w:rsidP="0032174A">
      <w:pPr>
        <w:pStyle w:val="ListParagraph"/>
        <w:numPr>
          <w:ilvl w:val="0"/>
          <w:numId w:val="1"/>
        </w:numPr>
      </w:pPr>
      <w:r>
        <w:t>Physical Education Teacher</w:t>
      </w:r>
      <w:r>
        <w:t>;</w:t>
      </w:r>
      <w:r>
        <w:t xml:space="preserve"> Health and Physical Education Department Chair 8/9/2025</w:t>
      </w:r>
    </w:p>
    <w:p w14:paraId="417E49DB" w14:textId="77777777" w:rsidR="0032174A" w:rsidRDefault="0032174A" w:rsidP="0032174A">
      <w:pPr>
        <w:pStyle w:val="ListParagraph"/>
        <w:numPr>
          <w:ilvl w:val="0"/>
          <w:numId w:val="1"/>
        </w:numPr>
      </w:pPr>
      <w:r>
        <w:t>School District, Physical Education System Resource Teacher, PE Curriculum Chair</w:t>
      </w:r>
    </w:p>
    <w:p w14:paraId="3DE31450" w14:textId="77777777" w:rsidR="0032174A" w:rsidRDefault="0032174A" w:rsidP="0032174A">
      <w:pPr>
        <w:pStyle w:val="ListParagraph"/>
        <w:numPr>
          <w:ilvl w:val="0"/>
          <w:numId w:val="1"/>
        </w:numPr>
      </w:pPr>
      <w:r>
        <w:t xml:space="preserve">Douglas Co. Health Advisory Board Chair </w:t>
      </w:r>
    </w:p>
    <w:p w14:paraId="050B98E1" w14:textId="77777777" w:rsidR="0032174A" w:rsidRDefault="0032174A" w:rsidP="0032174A">
      <w:pPr>
        <w:pStyle w:val="ListParagraph"/>
        <w:numPr>
          <w:ilvl w:val="0"/>
          <w:numId w:val="1"/>
        </w:numPr>
      </w:pPr>
      <w:r>
        <w:t xml:space="preserve">Alexander High School Leadership Team </w:t>
      </w:r>
    </w:p>
    <w:p w14:paraId="3C4640E4" w14:textId="77777777" w:rsidR="0032174A" w:rsidRDefault="0032174A" w:rsidP="0032174A">
      <w:pPr>
        <w:pStyle w:val="ListParagraph"/>
        <w:numPr>
          <w:ilvl w:val="0"/>
          <w:numId w:val="1"/>
        </w:numPr>
      </w:pPr>
      <w:r>
        <w:t xml:space="preserve">Senior Class Sponsor/Graduation Chair </w:t>
      </w:r>
    </w:p>
    <w:p w14:paraId="3FF82834" w14:textId="77777777" w:rsidR="0032174A" w:rsidRDefault="0032174A" w:rsidP="0032174A">
      <w:pPr>
        <w:pStyle w:val="ListParagraph"/>
        <w:numPr>
          <w:ilvl w:val="0"/>
          <w:numId w:val="1"/>
        </w:numPr>
      </w:pPr>
      <w:r>
        <w:t xml:space="preserve">Varsity Girls Basketball, Head Coach </w:t>
      </w:r>
    </w:p>
    <w:p w14:paraId="2DE21478" w14:textId="77777777" w:rsidR="0032174A" w:rsidRDefault="0032174A" w:rsidP="0032174A">
      <w:pPr>
        <w:pStyle w:val="ListParagraph"/>
        <w:numPr>
          <w:ilvl w:val="0"/>
          <w:numId w:val="1"/>
        </w:numPr>
      </w:pPr>
      <w:r>
        <w:t xml:space="preserve">Varsity Girls Tennis, Head Coach </w:t>
      </w:r>
    </w:p>
    <w:p w14:paraId="09269B4A" w14:textId="77777777" w:rsidR="0032174A" w:rsidRDefault="0032174A" w:rsidP="0032174A">
      <w:pPr>
        <w:pStyle w:val="ListParagraph"/>
        <w:numPr>
          <w:ilvl w:val="0"/>
          <w:numId w:val="1"/>
        </w:numPr>
      </w:pPr>
      <w:r>
        <w:t xml:space="preserve">Varsity Girls Track and Field, Assistant Coach </w:t>
      </w:r>
    </w:p>
    <w:p w14:paraId="7675E347" w14:textId="77777777" w:rsidR="0032174A" w:rsidRDefault="0032174A" w:rsidP="0032174A">
      <w:pPr>
        <w:pStyle w:val="ListParagraph"/>
        <w:numPr>
          <w:ilvl w:val="0"/>
          <w:numId w:val="1"/>
        </w:numPr>
      </w:pPr>
      <w:r>
        <w:t xml:space="preserve">Junior Varsity Cheerleading, Head Coach </w:t>
      </w:r>
    </w:p>
    <w:p w14:paraId="5DB6F3A8" w14:textId="77777777" w:rsidR="0032174A" w:rsidRDefault="0032174A" w:rsidP="0032174A"/>
    <w:p w14:paraId="1314C8D9" w14:textId="77777777" w:rsidR="0032174A" w:rsidRDefault="0032174A" w:rsidP="0032174A">
      <w:r w:rsidRPr="0032174A">
        <w:rPr>
          <w:b/>
          <w:bCs/>
          <w:u w:val="single"/>
        </w:rPr>
        <w:t>Service Activities/State and National</w:t>
      </w:r>
      <w:r>
        <w:t xml:space="preserve"> </w:t>
      </w:r>
    </w:p>
    <w:p w14:paraId="3D6C0E4D" w14:textId="77777777" w:rsidR="0032174A" w:rsidRDefault="0032174A" w:rsidP="0032174A">
      <w:pPr>
        <w:pStyle w:val="ListParagraph"/>
        <w:numPr>
          <w:ilvl w:val="0"/>
          <w:numId w:val="2"/>
        </w:numPr>
      </w:pPr>
      <w:r>
        <w:t>The Georgia Association for Health, Physical Education, Recreation &amp; Dance (</w:t>
      </w:r>
      <w:r>
        <w:t>1978</w:t>
      </w:r>
      <w:r>
        <w:t xml:space="preserve">- Present) </w:t>
      </w:r>
    </w:p>
    <w:p w14:paraId="2C9C14AB" w14:textId="77777777" w:rsidR="0032174A" w:rsidRDefault="0032174A" w:rsidP="0032174A">
      <w:pPr>
        <w:pStyle w:val="ListParagraph"/>
        <w:numPr>
          <w:ilvl w:val="0"/>
          <w:numId w:val="2"/>
        </w:numPr>
      </w:pPr>
      <w:r>
        <w:t xml:space="preserve">The National Academy of Health and Physical Literacy, Founding Member (2019 – Present) </w:t>
      </w:r>
    </w:p>
    <w:p w14:paraId="6F8A867F" w14:textId="77777777" w:rsidR="0032174A" w:rsidRDefault="0032174A" w:rsidP="0032174A">
      <w:pPr>
        <w:pStyle w:val="ListParagraph"/>
        <w:numPr>
          <w:ilvl w:val="0"/>
          <w:numId w:val="2"/>
        </w:numPr>
      </w:pPr>
      <w:r>
        <w:t xml:space="preserve">The Society of Association Management (2010 – </w:t>
      </w:r>
      <w:r>
        <w:t>2026</w:t>
      </w:r>
      <w:r>
        <w:t xml:space="preserve">; with various leadership roles) </w:t>
      </w:r>
    </w:p>
    <w:p w14:paraId="3E96B016" w14:textId="77777777" w:rsidR="0032174A" w:rsidRDefault="0032174A" w:rsidP="0032174A">
      <w:pPr>
        <w:pStyle w:val="ListParagraph"/>
        <w:numPr>
          <w:ilvl w:val="0"/>
          <w:numId w:val="2"/>
        </w:numPr>
      </w:pPr>
      <w:r>
        <w:t xml:space="preserve">Service Activities/University Graduation Committee/COE Liaison (2023- Present) </w:t>
      </w:r>
    </w:p>
    <w:p w14:paraId="4F3DE4A1" w14:textId="77777777" w:rsidR="0032174A" w:rsidRDefault="0032174A" w:rsidP="0032174A">
      <w:pPr>
        <w:rPr>
          <w:b/>
          <w:bCs/>
          <w:u w:val="single"/>
        </w:rPr>
      </w:pPr>
      <w:r w:rsidRPr="0032174A">
        <w:rPr>
          <w:b/>
          <w:bCs/>
          <w:u w:val="single"/>
        </w:rPr>
        <w:t>Education</w:t>
      </w:r>
    </w:p>
    <w:p w14:paraId="78C9E71C" w14:textId="77777777" w:rsidR="0032174A" w:rsidRDefault="0032174A" w:rsidP="0032174A">
      <w:r>
        <w:t xml:space="preserve"> M. Ed: Health and Physical Education West Georgia College, Carrollton, GA </w:t>
      </w:r>
    </w:p>
    <w:p w14:paraId="05E192FE" w14:textId="1478C929" w:rsidR="00E461C4" w:rsidRDefault="0032174A" w:rsidP="0032174A">
      <w:r>
        <w:t>B. S.: Health and Physical Education West Georgia College, Carrollton, GA</w:t>
      </w:r>
    </w:p>
    <w:sectPr w:rsidR="00E461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74C80"/>
    <w:multiLevelType w:val="hybridMultilevel"/>
    <w:tmpl w:val="FDEA9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25737B"/>
    <w:multiLevelType w:val="hybridMultilevel"/>
    <w:tmpl w:val="D854C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4932075">
    <w:abstractNumId w:val="0"/>
  </w:num>
  <w:num w:numId="2" w16cid:durableId="1378968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74A"/>
    <w:rsid w:val="0032174A"/>
    <w:rsid w:val="00547152"/>
    <w:rsid w:val="007F1DA7"/>
    <w:rsid w:val="00A66B52"/>
    <w:rsid w:val="00E46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D1FE9"/>
  <w15:chartTrackingRefBased/>
  <w15:docId w15:val="{80DC64CF-FD3D-42F5-95CF-223C32321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17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17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174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174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174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17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17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17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17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74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174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174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174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174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17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17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17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174A"/>
    <w:rPr>
      <w:rFonts w:eastAsiaTheme="majorEastAsia" w:cstheme="majorBidi"/>
      <w:color w:val="272727" w:themeColor="text1" w:themeTint="D8"/>
    </w:rPr>
  </w:style>
  <w:style w:type="paragraph" w:styleId="Title">
    <w:name w:val="Title"/>
    <w:basedOn w:val="Normal"/>
    <w:next w:val="Normal"/>
    <w:link w:val="TitleChar"/>
    <w:uiPriority w:val="10"/>
    <w:qFormat/>
    <w:rsid w:val="003217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17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17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17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174A"/>
    <w:pPr>
      <w:spacing w:before="160"/>
      <w:jc w:val="center"/>
    </w:pPr>
    <w:rPr>
      <w:i/>
      <w:iCs/>
      <w:color w:val="404040" w:themeColor="text1" w:themeTint="BF"/>
    </w:rPr>
  </w:style>
  <w:style w:type="character" w:customStyle="1" w:styleId="QuoteChar">
    <w:name w:val="Quote Char"/>
    <w:basedOn w:val="DefaultParagraphFont"/>
    <w:link w:val="Quote"/>
    <w:uiPriority w:val="29"/>
    <w:rsid w:val="0032174A"/>
    <w:rPr>
      <w:i/>
      <w:iCs/>
      <w:color w:val="404040" w:themeColor="text1" w:themeTint="BF"/>
    </w:rPr>
  </w:style>
  <w:style w:type="paragraph" w:styleId="ListParagraph">
    <w:name w:val="List Paragraph"/>
    <w:basedOn w:val="Normal"/>
    <w:uiPriority w:val="34"/>
    <w:qFormat/>
    <w:rsid w:val="0032174A"/>
    <w:pPr>
      <w:ind w:left="720"/>
      <w:contextualSpacing/>
    </w:pPr>
  </w:style>
  <w:style w:type="character" w:styleId="IntenseEmphasis">
    <w:name w:val="Intense Emphasis"/>
    <w:basedOn w:val="DefaultParagraphFont"/>
    <w:uiPriority w:val="21"/>
    <w:qFormat/>
    <w:rsid w:val="0032174A"/>
    <w:rPr>
      <w:i/>
      <w:iCs/>
      <w:color w:val="2F5496" w:themeColor="accent1" w:themeShade="BF"/>
    </w:rPr>
  </w:style>
  <w:style w:type="paragraph" w:styleId="IntenseQuote">
    <w:name w:val="Intense Quote"/>
    <w:basedOn w:val="Normal"/>
    <w:next w:val="Normal"/>
    <w:link w:val="IntenseQuoteChar"/>
    <w:uiPriority w:val="30"/>
    <w:qFormat/>
    <w:rsid w:val="003217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174A"/>
    <w:rPr>
      <w:i/>
      <w:iCs/>
      <w:color w:val="2F5496" w:themeColor="accent1" w:themeShade="BF"/>
    </w:rPr>
  </w:style>
  <w:style w:type="character" w:styleId="IntenseReference">
    <w:name w:val="Intense Reference"/>
    <w:basedOn w:val="DefaultParagraphFont"/>
    <w:uiPriority w:val="32"/>
    <w:qFormat/>
    <w:rsid w:val="0032174A"/>
    <w:rPr>
      <w:b/>
      <w:bCs/>
      <w:smallCaps/>
      <w:color w:val="2F5496" w:themeColor="accent1" w:themeShade="BF"/>
      <w:spacing w:val="5"/>
    </w:rPr>
  </w:style>
  <w:style w:type="character" w:styleId="Hyperlink">
    <w:name w:val="Hyperlink"/>
    <w:basedOn w:val="DefaultParagraphFont"/>
    <w:uiPriority w:val="99"/>
    <w:unhideWhenUsed/>
    <w:rsid w:val="0032174A"/>
    <w:rPr>
      <w:color w:val="0563C1" w:themeColor="hyperlink"/>
      <w:u w:val="single"/>
    </w:rPr>
  </w:style>
  <w:style w:type="character" w:styleId="UnresolvedMention">
    <w:name w:val="Unresolved Mention"/>
    <w:basedOn w:val="DefaultParagraphFont"/>
    <w:uiPriority w:val="99"/>
    <w:semiHidden/>
    <w:unhideWhenUsed/>
    <w:rsid w:val="003217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thompso@westga.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de19331-cc30-459f-8443-6a4b68734b50}" enabled="0" method="" siteId="{8de19331-cc30-459f-8443-6a4b68734b50}" removed="1"/>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722</Words>
  <Characters>4120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West Georgia</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Thompson</dc:creator>
  <cp:keywords/>
  <dc:description/>
  <cp:lastModifiedBy>Kimberly Thompson</cp:lastModifiedBy>
  <cp:revision>2</cp:revision>
  <dcterms:created xsi:type="dcterms:W3CDTF">2026-08-18T20:41:00Z</dcterms:created>
  <dcterms:modified xsi:type="dcterms:W3CDTF">2026-08-18T20:52:00Z</dcterms:modified>
</cp:coreProperties>
</file>