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4D4" w:rsidRPr="00283CD4" w:rsidRDefault="007544D4">
      <w:pPr>
        <w:pStyle w:val="CM7"/>
        <w:spacing w:line="280" w:lineRule="atLeast"/>
        <w:jc w:val="center"/>
        <w:rPr>
          <w:b/>
          <w:color w:val="000000"/>
        </w:rPr>
      </w:pPr>
      <w:r w:rsidRPr="00283CD4">
        <w:rPr>
          <w:b/>
          <w:color w:val="000000"/>
        </w:rPr>
        <w:t xml:space="preserve">Timothy Michael Chowns </w:t>
      </w:r>
    </w:p>
    <w:p w:rsidR="007544D4" w:rsidRDefault="007544D4" w:rsidP="00283CD4">
      <w:pPr>
        <w:pStyle w:val="CM7"/>
        <w:jc w:val="center"/>
        <w:rPr>
          <w:color w:val="000000"/>
        </w:rPr>
      </w:pPr>
      <w:r>
        <w:rPr>
          <w:color w:val="000000"/>
        </w:rPr>
        <w:t>Department of Geosciences</w:t>
      </w:r>
      <w:r w:rsidR="00283CD4">
        <w:rPr>
          <w:color w:val="000000"/>
        </w:rPr>
        <w:t>,</w:t>
      </w:r>
      <w:r w:rsidR="005E5A5A">
        <w:rPr>
          <w:color w:val="000000"/>
        </w:rPr>
        <w:t xml:space="preserve"> </w:t>
      </w:r>
      <w:r>
        <w:rPr>
          <w:color w:val="000000"/>
        </w:rPr>
        <w:t xml:space="preserve">University of West Georgia, Carrollton, GA 30118 </w:t>
      </w:r>
    </w:p>
    <w:p w:rsidR="007544D4" w:rsidRDefault="007544D4" w:rsidP="00964709">
      <w:pPr>
        <w:pStyle w:val="Default"/>
        <w:spacing w:line="360" w:lineRule="auto"/>
        <w:ind w:left="2160" w:hanging="2160"/>
        <w:rPr>
          <w:bCs/>
        </w:rPr>
      </w:pPr>
      <w:r>
        <w:rPr>
          <w:b/>
          <w:bCs/>
        </w:rPr>
        <w:t>Education</w:t>
      </w:r>
      <w:r>
        <w:rPr>
          <w:b/>
          <w:bCs/>
        </w:rPr>
        <w:tab/>
      </w:r>
      <w:r w:rsidRPr="00B92B0C">
        <w:rPr>
          <w:bCs/>
        </w:rPr>
        <w:t xml:space="preserve">University of Newcastle upon Tyne, England, PhD 1968 </w:t>
      </w:r>
    </w:p>
    <w:p w:rsidR="00964709" w:rsidRDefault="00964709" w:rsidP="00964709">
      <w:pPr>
        <w:pStyle w:val="Default"/>
        <w:spacing w:line="360" w:lineRule="auto"/>
        <w:ind w:left="2160"/>
        <w:rPr>
          <w:bCs/>
        </w:rPr>
      </w:pPr>
      <w:r w:rsidRPr="00B92B0C">
        <w:rPr>
          <w:bCs/>
        </w:rPr>
        <w:t xml:space="preserve">University of Leicester, England, BSc 1963 </w:t>
      </w:r>
    </w:p>
    <w:p w:rsidR="00964709" w:rsidRPr="00B92B0C" w:rsidRDefault="00964709" w:rsidP="00283CD4">
      <w:pPr>
        <w:pStyle w:val="Default"/>
        <w:spacing w:line="360" w:lineRule="auto"/>
        <w:ind w:left="2160"/>
        <w:rPr>
          <w:color w:val="auto"/>
        </w:rPr>
      </w:pPr>
    </w:p>
    <w:p w:rsidR="005E5A5A" w:rsidRDefault="00964709" w:rsidP="00964709">
      <w:pPr>
        <w:pStyle w:val="CM7"/>
        <w:rPr>
          <w:b/>
          <w:bCs/>
        </w:rPr>
      </w:pPr>
      <w:r>
        <w:rPr>
          <w:b/>
          <w:bCs/>
        </w:rPr>
        <w:t xml:space="preserve">Experience </w:t>
      </w:r>
      <w:r w:rsidR="005E5A5A">
        <w:rPr>
          <w:b/>
          <w:bCs/>
        </w:rPr>
        <w:tab/>
      </w:r>
      <w:r w:rsidR="005E5A5A">
        <w:rPr>
          <w:b/>
          <w:bCs/>
        </w:rPr>
        <w:tab/>
      </w:r>
      <w:r w:rsidR="005E5A5A" w:rsidRPr="005E5A5A">
        <w:rPr>
          <w:bCs/>
        </w:rPr>
        <w:t xml:space="preserve">2011 </w:t>
      </w:r>
      <w:r w:rsidR="005E5A5A">
        <w:rPr>
          <w:bCs/>
        </w:rPr>
        <w:t>–</w:t>
      </w:r>
      <w:r w:rsidR="005E5A5A" w:rsidRPr="005E5A5A">
        <w:rPr>
          <w:bCs/>
        </w:rPr>
        <w:t xml:space="preserve"> Present</w:t>
      </w:r>
      <w:r w:rsidR="005E5A5A">
        <w:rPr>
          <w:bCs/>
        </w:rPr>
        <w:t xml:space="preserve"> Professor Emeritus; </w:t>
      </w:r>
      <w:r w:rsidR="005E5A5A">
        <w:t>Geology; University of West Georgia</w:t>
      </w:r>
    </w:p>
    <w:p w:rsidR="00283CD4" w:rsidRPr="00283CD4" w:rsidRDefault="005E5A5A" w:rsidP="005E5A5A">
      <w:pPr>
        <w:pStyle w:val="CM7"/>
        <w:ind w:left="1440" w:firstLine="720"/>
      </w:pPr>
      <w:r>
        <w:t>1981 - 2011</w:t>
      </w:r>
      <w:r w:rsidR="007544D4">
        <w:t xml:space="preserve"> Professor, Geology; University of West Georgia</w:t>
      </w:r>
    </w:p>
    <w:p w:rsidR="007544D4" w:rsidRDefault="00283CD4" w:rsidP="00964709">
      <w:pPr>
        <w:pStyle w:val="CM1"/>
        <w:spacing w:line="240" w:lineRule="auto"/>
      </w:pPr>
      <w:r>
        <w:rPr>
          <w:b/>
          <w:bCs/>
        </w:rPr>
        <w:tab/>
      </w:r>
      <w:r>
        <w:rPr>
          <w:b/>
          <w:bCs/>
        </w:rPr>
        <w:tab/>
      </w:r>
      <w:r w:rsidR="00964709">
        <w:rPr>
          <w:b/>
          <w:bCs/>
        </w:rPr>
        <w:tab/>
      </w:r>
      <w:r w:rsidR="007544D4">
        <w:t xml:space="preserve">1976 - 1981 Associate Professor, Geology; West Georgia College </w:t>
      </w:r>
    </w:p>
    <w:p w:rsidR="00964709" w:rsidRPr="00964709" w:rsidRDefault="00964709" w:rsidP="00964709">
      <w:pPr>
        <w:pStyle w:val="Default"/>
      </w:pPr>
    </w:p>
    <w:p w:rsidR="001F695F" w:rsidRDefault="007544D4" w:rsidP="00964709">
      <w:pPr>
        <w:pStyle w:val="CM7"/>
        <w:ind w:left="2160"/>
      </w:pPr>
      <w:r>
        <w:t xml:space="preserve">1973 - 1976 Assistant Professor, Geology; West Georgia College </w:t>
      </w:r>
    </w:p>
    <w:p w:rsidR="001F695F" w:rsidRDefault="007544D4" w:rsidP="00964709">
      <w:pPr>
        <w:pStyle w:val="CM7"/>
        <w:ind w:left="2160"/>
      </w:pPr>
      <w:r>
        <w:t>1968 - 1972 Visiting Assistant Professor, Geology; University of Georgia</w:t>
      </w:r>
    </w:p>
    <w:p w:rsidR="007544D4" w:rsidRDefault="007544D4" w:rsidP="00964709">
      <w:pPr>
        <w:pStyle w:val="CM7"/>
        <w:ind w:left="2160"/>
        <w:sectPr w:rsidR="007544D4" w:rsidSect="00964709">
          <w:type w:val="continuous"/>
          <w:pgSz w:w="12240" w:h="15840"/>
          <w:pgMar w:top="900" w:right="940" w:bottom="940" w:left="1300" w:header="720" w:footer="720" w:gutter="0"/>
          <w:cols w:space="720"/>
          <w:noEndnote/>
        </w:sectPr>
      </w:pPr>
      <w:r>
        <w:t xml:space="preserve">1966 – 1968 Demonstrator in Geology; University of Newcastle upon Tyne, England </w:t>
      </w:r>
    </w:p>
    <w:p w:rsidR="007544D4" w:rsidRDefault="007544D4">
      <w:pPr>
        <w:pStyle w:val="CM1"/>
      </w:pPr>
      <w:r>
        <w:rPr>
          <w:b/>
          <w:bCs/>
        </w:rPr>
        <w:lastRenderedPageBreak/>
        <w:t xml:space="preserve">Courses taught </w:t>
      </w:r>
    </w:p>
    <w:p w:rsidR="007544D4" w:rsidRDefault="007544D4" w:rsidP="00B92B0C">
      <w:pPr>
        <w:pStyle w:val="Default"/>
        <w:spacing w:line="280" w:lineRule="atLeast"/>
        <w:ind w:left="1440" w:firstLine="720"/>
        <w:rPr>
          <w:color w:val="auto"/>
        </w:rPr>
      </w:pPr>
      <w:r>
        <w:rPr>
          <w:color w:val="auto"/>
        </w:rPr>
        <w:t xml:space="preserve">GEOL 1121 Physical Geology </w:t>
      </w:r>
    </w:p>
    <w:p w:rsidR="007544D4" w:rsidRDefault="007544D4" w:rsidP="00B92B0C">
      <w:pPr>
        <w:pStyle w:val="Default"/>
        <w:spacing w:line="280" w:lineRule="atLeast"/>
        <w:ind w:left="1440" w:firstLine="720"/>
        <w:rPr>
          <w:color w:val="auto"/>
        </w:rPr>
      </w:pPr>
      <w:r>
        <w:rPr>
          <w:color w:val="auto"/>
        </w:rPr>
        <w:t xml:space="preserve">GEOL 1122 Historical Geology   </w:t>
      </w:r>
    </w:p>
    <w:p w:rsidR="007544D4" w:rsidRDefault="007544D4" w:rsidP="00B92B0C">
      <w:pPr>
        <w:pStyle w:val="Default"/>
        <w:spacing w:line="280" w:lineRule="atLeast"/>
        <w:ind w:left="1440" w:firstLine="720"/>
        <w:rPr>
          <w:color w:val="auto"/>
        </w:rPr>
      </w:pPr>
      <w:r>
        <w:rPr>
          <w:color w:val="auto"/>
        </w:rPr>
        <w:t xml:space="preserve">GEOL 2503 Oceanography </w:t>
      </w:r>
    </w:p>
    <w:p w:rsidR="007544D4" w:rsidRDefault="007544D4" w:rsidP="00B92B0C">
      <w:pPr>
        <w:pStyle w:val="Default"/>
        <w:spacing w:line="280" w:lineRule="atLeast"/>
        <w:ind w:left="1440" w:firstLine="720"/>
        <w:rPr>
          <w:color w:val="auto"/>
        </w:rPr>
      </w:pPr>
      <w:r>
        <w:rPr>
          <w:color w:val="auto"/>
        </w:rPr>
        <w:t xml:space="preserve">GEOL 3003 Field Methods </w:t>
      </w:r>
    </w:p>
    <w:p w:rsidR="007544D4" w:rsidRDefault="007544D4" w:rsidP="00B92B0C">
      <w:pPr>
        <w:pStyle w:val="Default"/>
        <w:spacing w:line="280" w:lineRule="atLeast"/>
        <w:ind w:left="1440" w:firstLine="720"/>
        <w:rPr>
          <w:color w:val="auto"/>
        </w:rPr>
      </w:pPr>
      <w:r>
        <w:rPr>
          <w:color w:val="auto"/>
        </w:rPr>
        <w:t xml:space="preserve">GEOL 3042 Optical Mineralogy  </w:t>
      </w:r>
    </w:p>
    <w:p w:rsidR="00283CD4" w:rsidRDefault="007544D4" w:rsidP="00B92B0C">
      <w:pPr>
        <w:pStyle w:val="Default"/>
        <w:spacing w:line="280" w:lineRule="atLeast"/>
        <w:ind w:left="1440" w:firstLine="720"/>
        <w:rPr>
          <w:color w:val="auto"/>
        </w:rPr>
      </w:pPr>
      <w:r>
        <w:rPr>
          <w:color w:val="auto"/>
        </w:rPr>
        <w:t>GEOL 3053 Sedimentary Petrology</w:t>
      </w:r>
    </w:p>
    <w:p w:rsidR="005E5A5A" w:rsidRDefault="005E5A5A" w:rsidP="00B92B0C">
      <w:pPr>
        <w:pStyle w:val="Default"/>
        <w:spacing w:line="280" w:lineRule="atLeast"/>
        <w:ind w:left="1440" w:firstLine="720"/>
        <w:rPr>
          <w:color w:val="auto"/>
        </w:rPr>
      </w:pPr>
      <w:r>
        <w:rPr>
          <w:color w:val="auto"/>
        </w:rPr>
        <w:t>GEOL 4033 Stratigraphy/Geochronology</w:t>
      </w:r>
    </w:p>
    <w:p w:rsidR="007544D4" w:rsidRDefault="00283CD4" w:rsidP="00283CD4">
      <w:pPr>
        <w:pStyle w:val="Default"/>
        <w:spacing w:line="280" w:lineRule="atLeast"/>
        <w:ind w:left="1440" w:firstLine="720"/>
        <w:rPr>
          <w:color w:val="auto"/>
        </w:rPr>
      </w:pPr>
      <w:r>
        <w:rPr>
          <w:color w:val="auto"/>
        </w:rPr>
        <w:t>GEOL 4074 Regional Applications of Field Geology</w:t>
      </w:r>
    </w:p>
    <w:p w:rsidR="00283CD4" w:rsidRPr="00283CD4" w:rsidRDefault="00283CD4" w:rsidP="00283CD4">
      <w:pPr>
        <w:pStyle w:val="Default"/>
        <w:ind w:left="1440" w:firstLine="720"/>
        <w:rPr>
          <w:color w:val="auto"/>
        </w:rPr>
      </w:pPr>
      <w:r>
        <w:rPr>
          <w:color w:val="auto"/>
        </w:rPr>
        <w:t xml:space="preserve">GEOL 4082 Geologic Problems </w:t>
      </w:r>
    </w:p>
    <w:p w:rsidR="00283CD4" w:rsidRDefault="00283CD4" w:rsidP="00283CD4">
      <w:pPr>
        <w:pStyle w:val="Default"/>
        <w:ind w:left="1440" w:firstLine="720"/>
        <w:rPr>
          <w:color w:val="auto"/>
        </w:rPr>
      </w:pPr>
      <w:r>
        <w:rPr>
          <w:color w:val="auto"/>
        </w:rPr>
        <w:t xml:space="preserve">GEOL 4501 Geology Seminar </w:t>
      </w:r>
    </w:p>
    <w:p w:rsidR="007544D4" w:rsidRDefault="007544D4" w:rsidP="008C75D4">
      <w:pPr>
        <w:pStyle w:val="CM7"/>
        <w:spacing w:line="280" w:lineRule="atLeast"/>
        <w:ind w:left="1440" w:firstLine="720"/>
      </w:pPr>
      <w:r>
        <w:t xml:space="preserve">  </w:t>
      </w:r>
    </w:p>
    <w:p w:rsidR="007544D4" w:rsidRPr="00B92B0C" w:rsidRDefault="007544D4">
      <w:pPr>
        <w:pStyle w:val="CM7"/>
        <w:spacing w:line="280" w:lineRule="atLeast"/>
        <w:ind w:left="1440" w:right="743" w:hanging="1440"/>
      </w:pPr>
      <w:r>
        <w:rPr>
          <w:b/>
          <w:bCs/>
        </w:rPr>
        <w:t>Research</w:t>
      </w:r>
      <w:r>
        <w:rPr>
          <w:b/>
          <w:bCs/>
        </w:rPr>
        <w:tab/>
      </w:r>
      <w:r w:rsidRPr="00B92B0C">
        <w:rPr>
          <w:bCs/>
        </w:rPr>
        <w:t>Sedimentology and Stratigraphy; Stratigraphy and Depositional  Environments of Paleozoic rocks in the Valley and Ridge Province of the  Southern Appalachians, Pre-Cretaceous rocks beneath the Southeastern Coastal Plain. Petrology of Sedimentary Iron</w:t>
      </w:r>
      <w:r>
        <w:rPr>
          <w:bCs/>
        </w:rPr>
        <w:t xml:space="preserve">stones, Carbonates, </w:t>
      </w:r>
      <w:proofErr w:type="spellStart"/>
      <w:r>
        <w:rPr>
          <w:bCs/>
        </w:rPr>
        <w:t>Cherts</w:t>
      </w:r>
      <w:proofErr w:type="spellEnd"/>
      <w:r>
        <w:rPr>
          <w:bCs/>
        </w:rPr>
        <w:t xml:space="preserve"> and </w:t>
      </w:r>
      <w:proofErr w:type="spellStart"/>
      <w:r w:rsidRPr="00B92B0C">
        <w:rPr>
          <w:bCs/>
        </w:rPr>
        <w:t>Evaporites</w:t>
      </w:r>
      <w:proofErr w:type="spellEnd"/>
      <w:r w:rsidRPr="00B92B0C">
        <w:rPr>
          <w:bCs/>
        </w:rPr>
        <w:t xml:space="preserve">. Coastal Stratigraphy </w:t>
      </w:r>
    </w:p>
    <w:p w:rsidR="007544D4" w:rsidRDefault="007544D4">
      <w:pPr>
        <w:pStyle w:val="CM7"/>
        <w:spacing w:line="280" w:lineRule="atLeast"/>
        <w:ind w:left="1440" w:right="743" w:hanging="1440"/>
        <w:sectPr w:rsidR="007544D4">
          <w:type w:val="continuous"/>
          <w:pgSz w:w="12240" w:h="15840"/>
          <w:pgMar w:top="520" w:right="940" w:bottom="940" w:left="1300" w:header="720" w:footer="720" w:gutter="0"/>
          <w:cols w:space="720"/>
          <w:noEndnote/>
        </w:sectPr>
      </w:pPr>
    </w:p>
    <w:p w:rsidR="007544D4" w:rsidRDefault="007544D4">
      <w:pPr>
        <w:pStyle w:val="Default"/>
        <w:rPr>
          <w:color w:val="auto"/>
        </w:rPr>
      </w:pPr>
    </w:p>
    <w:p w:rsidR="007544D4" w:rsidRDefault="007544D4">
      <w:pPr>
        <w:pStyle w:val="CM1"/>
        <w:rPr>
          <w:b/>
          <w:bCs/>
        </w:rPr>
      </w:pPr>
      <w:r>
        <w:rPr>
          <w:b/>
          <w:bCs/>
        </w:rPr>
        <w:t xml:space="preserve">Professional affiliations </w:t>
      </w:r>
    </w:p>
    <w:p w:rsidR="001F695F" w:rsidRPr="001F695F" w:rsidRDefault="001F695F" w:rsidP="001F695F">
      <w:pPr>
        <w:pStyle w:val="Default"/>
      </w:pPr>
    </w:p>
    <w:p w:rsidR="001F695F" w:rsidRDefault="007544D4" w:rsidP="001F695F">
      <w:pPr>
        <w:pStyle w:val="CM8"/>
        <w:ind w:left="1440"/>
      </w:pPr>
      <w:r>
        <w:t xml:space="preserve">Geological Society of America, (1971 - present) Chairman Southeastern Section, GSA (1991 - 92) </w:t>
      </w:r>
    </w:p>
    <w:p w:rsidR="007544D4" w:rsidRDefault="007544D4" w:rsidP="001F695F">
      <w:pPr>
        <w:pStyle w:val="CM8"/>
        <w:ind w:left="1440"/>
      </w:pPr>
      <w:r>
        <w:t xml:space="preserve">Society for Sedimentary Geology (1968 - present) </w:t>
      </w:r>
    </w:p>
    <w:p w:rsidR="007544D4" w:rsidRDefault="007544D4" w:rsidP="00964709">
      <w:pPr>
        <w:pStyle w:val="CM8"/>
        <w:ind w:left="1440"/>
      </w:pPr>
      <w:r>
        <w:lastRenderedPageBreak/>
        <w:t xml:space="preserve">Georgia Geological Society (President 1976 - 1977, Treasurer 1993-present) </w:t>
      </w:r>
    </w:p>
    <w:p w:rsidR="007544D4" w:rsidRDefault="007544D4">
      <w:pPr>
        <w:pStyle w:val="CM1"/>
      </w:pPr>
      <w:r>
        <w:rPr>
          <w:b/>
          <w:bCs/>
        </w:rPr>
        <w:t xml:space="preserve">Publications </w:t>
      </w:r>
    </w:p>
    <w:p w:rsidR="007544D4" w:rsidRDefault="007544D4" w:rsidP="00CF3214">
      <w:pPr>
        <w:pStyle w:val="CM2"/>
        <w:tabs>
          <w:tab w:val="left" w:pos="630"/>
        </w:tabs>
        <w:ind w:left="1440" w:right="180" w:hanging="720"/>
        <w:jc w:val="both"/>
      </w:pPr>
      <w:r>
        <w:t xml:space="preserve">Chowns, T.M., 1968, Environmental and Diagenetic Studies of the Cleveland Ironstone Formation of Northeast Yorkshire. Unpublished Ph.D. thesis (Geology), University of Newcastle upon Tyne, England. </w:t>
      </w:r>
    </w:p>
    <w:p w:rsidR="007544D4" w:rsidRDefault="007544D4" w:rsidP="00CF3214">
      <w:pPr>
        <w:pStyle w:val="CM2"/>
        <w:tabs>
          <w:tab w:val="left" w:pos="630"/>
        </w:tabs>
        <w:ind w:left="1440" w:right="180" w:hanging="720"/>
        <w:jc w:val="both"/>
      </w:pPr>
      <w:r>
        <w:t xml:space="preserve">Chowns, T.M., 1966, Depositional Environment of the </w:t>
      </w:r>
      <w:smartTag w:uri="urn:schemas-microsoft-com:office:smarttags" w:element="country-region">
        <w:smartTag w:uri="urn:schemas-microsoft-com:office:smarttags" w:element="City">
          <w:smartTag w:uri="urn:schemas-microsoft-com:office:smarttags" w:element="place">
            <w:r>
              <w:t>Cleveland</w:t>
            </w:r>
          </w:smartTag>
        </w:smartTag>
      </w:smartTag>
      <w:r>
        <w:t xml:space="preserve"> Ironstone Series; Nature, 211, p. 1286-1287. </w:t>
      </w:r>
    </w:p>
    <w:p w:rsidR="007544D4" w:rsidRDefault="007544D4" w:rsidP="00CF3214">
      <w:pPr>
        <w:pStyle w:val="CM2"/>
        <w:tabs>
          <w:tab w:val="left" w:pos="630"/>
        </w:tabs>
        <w:ind w:left="1440" w:right="180" w:hanging="720"/>
        <w:jc w:val="both"/>
      </w:pPr>
      <w:r>
        <w:t xml:space="preserve">Chowns, T.M., 1970, A </w:t>
      </w:r>
      <w:proofErr w:type="spellStart"/>
      <w:r>
        <w:t>Chamosite</w:t>
      </w:r>
      <w:proofErr w:type="spellEnd"/>
      <w:r>
        <w:t xml:space="preserve">-Hematite </w:t>
      </w:r>
      <w:proofErr w:type="spellStart"/>
      <w:r>
        <w:t>Oolite</w:t>
      </w:r>
      <w:proofErr w:type="spellEnd"/>
      <w:r>
        <w:t xml:space="preserve"> from the Sequatchie Formation in </w:t>
      </w:r>
      <w:smartTag w:uri="urn:schemas-microsoft-com:office:smarttags" w:element="country-region">
        <w:smartTag w:uri="urn:schemas-microsoft-com:office:smarttags" w:element="place">
          <w:r>
            <w:t>Northwest Georgia</w:t>
          </w:r>
        </w:smartTag>
      </w:smartTag>
      <w:r>
        <w:t xml:space="preserve">; Bull. Ga. Acad. Sci., Vol. 28, p.s19 (Abstract). </w:t>
      </w:r>
    </w:p>
    <w:p w:rsidR="007544D4" w:rsidRDefault="007544D4" w:rsidP="00CF3214">
      <w:pPr>
        <w:pStyle w:val="CM2"/>
        <w:tabs>
          <w:tab w:val="left" w:pos="630"/>
        </w:tabs>
        <w:ind w:left="1440" w:right="180" w:hanging="720"/>
        <w:jc w:val="both"/>
      </w:pPr>
      <w:r>
        <w:t xml:space="preserve">Chowns, T.M., 1971, Stratigraphy of the Ordovician and Silurian Section Exposed in the </w:t>
      </w:r>
      <w:smartTag w:uri="urn:schemas-microsoft-com:office:smarttags" w:element="country-region">
        <w:smartTag w:uri="urn:schemas-microsoft-com:office:smarttags" w:element="address">
          <w:smartTag w:uri="urn:schemas-microsoft-com:office:smarttags" w:element="Street">
            <w:r>
              <w:t>Ringgold Road</w:t>
            </w:r>
          </w:smartTag>
        </w:smartTag>
      </w:smartTag>
      <w:r>
        <w:t xml:space="preserve"> Cuts: A Proposed Geological Monument; Bull. </w:t>
      </w:r>
      <w:smartTag w:uri="urn:schemas-microsoft-com:office:smarttags" w:element="country-region">
        <w:smartTag w:uri="urn:schemas-microsoft-com:office:smarttags" w:element="State">
          <w:smartTag w:uri="urn:schemas-microsoft-com:office:smarttags" w:element="place">
            <w:r>
              <w:t>Ga.</w:t>
            </w:r>
          </w:smartTag>
        </w:smartTag>
      </w:smartTag>
      <w:r>
        <w:t xml:space="preserve"> Acad. Sci., Vol. 29, p. 123 (Abstract). </w:t>
      </w:r>
    </w:p>
    <w:p w:rsidR="007544D4" w:rsidRDefault="007544D4" w:rsidP="00CF3214">
      <w:pPr>
        <w:pStyle w:val="CM2"/>
        <w:tabs>
          <w:tab w:val="left" w:pos="630"/>
        </w:tabs>
        <w:ind w:left="1440" w:right="180" w:hanging="720"/>
        <w:jc w:val="both"/>
      </w:pPr>
      <w:r>
        <w:t xml:space="preserve">Chowns, T.M., Elkins, J.E., 1971, Origin of Geodes from the Fort Payne Formation, Woodbury, Tennessee; Geol. Soc. Amer. Abs. with Programs, Vol. 3, p. 303 (Abstract). </w:t>
      </w:r>
    </w:p>
    <w:p w:rsidR="007544D4" w:rsidRDefault="007544D4" w:rsidP="00CF3214">
      <w:pPr>
        <w:pStyle w:val="CM2"/>
        <w:tabs>
          <w:tab w:val="left" w:pos="630"/>
        </w:tabs>
        <w:ind w:left="1440" w:right="180" w:hanging="720"/>
        <w:jc w:val="both"/>
      </w:pPr>
      <w:r>
        <w:t xml:space="preserve">Chowns, T.M., 1972, Recurrent </w:t>
      </w:r>
      <w:proofErr w:type="spellStart"/>
      <w:r>
        <w:t>Sabkha</w:t>
      </w:r>
      <w:proofErr w:type="spellEnd"/>
      <w:r>
        <w:t xml:space="preserve"> </w:t>
      </w:r>
      <w:proofErr w:type="spellStart"/>
      <w:r>
        <w:t>Facies</w:t>
      </w:r>
      <w:proofErr w:type="spellEnd"/>
      <w:r>
        <w:t xml:space="preserve"> in the Mississippian of the Eastern Interior, U.S.A.; Geol. Soc. Amer. Abs. with Programs, Vol. 4, p. 67 (Abstract). </w:t>
      </w:r>
    </w:p>
    <w:p w:rsidR="007544D4" w:rsidRDefault="007544D4" w:rsidP="00CF3214">
      <w:pPr>
        <w:pStyle w:val="CM2"/>
        <w:tabs>
          <w:tab w:val="left" w:pos="630"/>
        </w:tabs>
        <w:ind w:left="1440" w:right="180" w:hanging="720"/>
        <w:jc w:val="both"/>
      </w:pPr>
      <w:r>
        <w:t xml:space="preserve">Chowns, T.M., 1972 (compiler), Sedimentary Environments in the Paleozoic Rocks of Northwest Georgia; Georgia Geol. </w:t>
      </w:r>
      <w:proofErr w:type="spellStart"/>
      <w:r>
        <w:t>Surv</w:t>
      </w:r>
      <w:proofErr w:type="spellEnd"/>
      <w:r>
        <w:t xml:space="preserve">. Guidebook 11 (1972), p. 101. </w:t>
      </w:r>
    </w:p>
    <w:p w:rsidR="007544D4" w:rsidRDefault="007544D4" w:rsidP="00CF3214">
      <w:pPr>
        <w:pStyle w:val="CM2"/>
        <w:tabs>
          <w:tab w:val="left" w:pos="630"/>
        </w:tabs>
        <w:ind w:left="1440" w:right="180" w:hanging="720"/>
        <w:jc w:val="both"/>
      </w:pPr>
      <w:r>
        <w:t xml:space="preserve">Chowns, T.M., 1972, Depositional Environments in the Upper Ordovician of Northwest Georgia and Southeast Tennessee; Georgia Geol. </w:t>
      </w:r>
      <w:proofErr w:type="spellStart"/>
      <w:r>
        <w:t>Surv</w:t>
      </w:r>
      <w:proofErr w:type="spellEnd"/>
      <w:r>
        <w:t xml:space="preserve">. Guidebook 11, p. 3-12. </w:t>
      </w:r>
    </w:p>
    <w:p w:rsidR="007544D4" w:rsidRDefault="007544D4" w:rsidP="00CF3214">
      <w:pPr>
        <w:pStyle w:val="CM2"/>
        <w:tabs>
          <w:tab w:val="left" w:pos="630"/>
        </w:tabs>
        <w:ind w:left="1440" w:right="180" w:hanging="720"/>
        <w:jc w:val="both"/>
      </w:pPr>
      <w:r>
        <w:t xml:space="preserve">Chowns, T.M., 1972, </w:t>
      </w:r>
      <w:proofErr w:type="spellStart"/>
      <w:r>
        <w:t>Molasse</w:t>
      </w:r>
      <w:proofErr w:type="spellEnd"/>
      <w:r>
        <w:t xml:space="preserve"> Sedimentation in the Silurian Rocks of Northwest Georgia; Georgia Geol. </w:t>
      </w:r>
      <w:proofErr w:type="spellStart"/>
      <w:r>
        <w:t>Surv</w:t>
      </w:r>
      <w:proofErr w:type="spellEnd"/>
      <w:r>
        <w:t xml:space="preserve">. Guidebook, 11, p. 13-23. </w:t>
      </w:r>
    </w:p>
    <w:p w:rsidR="007544D4" w:rsidRDefault="007544D4" w:rsidP="00CF3214">
      <w:pPr>
        <w:pStyle w:val="CM2"/>
        <w:tabs>
          <w:tab w:val="left" w:pos="630"/>
        </w:tabs>
        <w:ind w:left="1440" w:right="180" w:hanging="720"/>
        <w:jc w:val="both"/>
      </w:pPr>
      <w:r>
        <w:t xml:space="preserve">Frey, R.W., Chowns, T.M., 1972, Trace Fossils from the Ringgold Road Cut (Ordovician and Silurian), Georgia; Georgia Geol. </w:t>
      </w:r>
      <w:proofErr w:type="spellStart"/>
      <w:r>
        <w:t>Surv</w:t>
      </w:r>
      <w:proofErr w:type="spellEnd"/>
      <w:r>
        <w:t xml:space="preserve">. Guidebook 11, p. 24-44 </w:t>
      </w:r>
    </w:p>
    <w:p w:rsidR="007544D4" w:rsidRDefault="007544D4" w:rsidP="00CF3214">
      <w:pPr>
        <w:pStyle w:val="CM2"/>
        <w:tabs>
          <w:tab w:val="left" w:pos="630"/>
        </w:tabs>
        <w:ind w:left="1440" w:right="180" w:hanging="720"/>
        <w:jc w:val="both"/>
      </w:pPr>
      <w:r>
        <w:t xml:space="preserve">Chowns, T.M., 1972, </w:t>
      </w:r>
      <w:proofErr w:type="spellStart"/>
      <w:r>
        <w:t>Promolasse</w:t>
      </w:r>
      <w:proofErr w:type="spellEnd"/>
      <w:r>
        <w:t xml:space="preserve"> Sedimentation in Silurian Rocks of the Southern Appalachians; Geol. Soc. Amer. Abs. with Programs, Vol. 4, p. 274 (Abstract). </w:t>
      </w:r>
    </w:p>
    <w:p w:rsidR="007544D4" w:rsidRDefault="007544D4" w:rsidP="00CF3214">
      <w:pPr>
        <w:pStyle w:val="CM2"/>
        <w:tabs>
          <w:tab w:val="left" w:pos="630"/>
        </w:tabs>
        <w:ind w:left="1440" w:right="180" w:hanging="720"/>
        <w:jc w:val="both"/>
      </w:pPr>
      <w:r>
        <w:t xml:space="preserve">Chowns, T.M., 1972, Review of "Geologic Reference Sources: a Subject and Regional Bibliography of Publications and Maps in the Geological Sciences; by </w:t>
      </w:r>
      <w:proofErr w:type="spellStart"/>
      <w:r>
        <w:t>Dederick</w:t>
      </w:r>
      <w:proofErr w:type="spellEnd"/>
      <w:r>
        <w:t xml:space="preserve"> C. Ward, Marjorie W. Wheeler, and Mark W. </w:t>
      </w:r>
      <w:proofErr w:type="spellStart"/>
      <w:r>
        <w:t>Pangborn</w:t>
      </w:r>
      <w:proofErr w:type="spellEnd"/>
      <w:r>
        <w:t xml:space="preserve">, Jr.; Southeastern Librarian, Vol. 23, p. 36-37. </w:t>
      </w:r>
    </w:p>
    <w:p w:rsidR="007544D4" w:rsidRDefault="007544D4" w:rsidP="00CF3214">
      <w:pPr>
        <w:pStyle w:val="CM2"/>
        <w:tabs>
          <w:tab w:val="left" w:pos="630"/>
        </w:tabs>
        <w:ind w:left="1440" w:right="180" w:hanging="720"/>
        <w:jc w:val="both"/>
      </w:pPr>
      <w:r>
        <w:t xml:space="preserve">Chowns, T.M., Elkins, J.E., 1974, </w:t>
      </w:r>
      <w:proofErr w:type="gramStart"/>
      <w:r>
        <w:t>The</w:t>
      </w:r>
      <w:proofErr w:type="gramEnd"/>
      <w:r>
        <w:t xml:space="preserve"> Origin of Quartz Geodes and Cauliflower Cherts through the Silicification of Anhydrite Nodules; Jour. Sedimentary Petrology, Vol. 44, p. 885-903. </w:t>
      </w:r>
    </w:p>
    <w:p w:rsidR="007544D4" w:rsidRDefault="007544D4" w:rsidP="00CF3214">
      <w:pPr>
        <w:pStyle w:val="CM2"/>
        <w:tabs>
          <w:tab w:val="left" w:pos="630"/>
        </w:tabs>
        <w:ind w:left="1440" w:right="180" w:hanging="720"/>
        <w:jc w:val="both"/>
      </w:pPr>
      <w:r>
        <w:t xml:space="preserve">Chowns, T.M., 1976, Paleogeography of the Pre-Cretaceous surface beneath the Georgia Coastal Plain; A reassessment; Bull. </w:t>
      </w:r>
      <w:smartTag w:uri="urn:schemas-microsoft-com:office:smarttags" w:element="country-region">
        <w:smartTag w:uri="urn:schemas-microsoft-com:office:smarttags" w:element="State">
          <w:smartTag w:uri="urn:schemas-microsoft-com:office:smarttags" w:element="place">
            <w:r>
              <w:t>Ga.</w:t>
            </w:r>
          </w:smartTag>
        </w:smartTag>
      </w:smartTag>
      <w:r>
        <w:t xml:space="preserve"> Acad. Sci., Vol. 34, p. 82 (Abstract). </w:t>
      </w:r>
    </w:p>
    <w:p w:rsidR="007544D4" w:rsidRDefault="007544D4" w:rsidP="00CF3214">
      <w:pPr>
        <w:pStyle w:val="CM2"/>
        <w:tabs>
          <w:tab w:val="left" w:pos="630"/>
        </w:tabs>
        <w:ind w:left="1440" w:right="180" w:hanging="720"/>
        <w:jc w:val="both"/>
      </w:pPr>
      <w:r>
        <w:t xml:space="preserve">Chowns, T.M., 1976, (compiler), Stratigraphy, Structure and Seismicity in Slate Belt Rocks along the Savannah River; Georgia Geol. </w:t>
      </w:r>
      <w:proofErr w:type="spellStart"/>
      <w:r>
        <w:t>Surv</w:t>
      </w:r>
      <w:proofErr w:type="spellEnd"/>
      <w:r>
        <w:t xml:space="preserve">. Guidebook 16, 76, p. </w:t>
      </w:r>
    </w:p>
    <w:p w:rsidR="007544D4" w:rsidRDefault="007544D4" w:rsidP="00CF3214">
      <w:pPr>
        <w:pStyle w:val="CM2"/>
        <w:tabs>
          <w:tab w:val="left" w:pos="630"/>
        </w:tabs>
        <w:ind w:left="1440" w:right="180" w:hanging="720"/>
        <w:jc w:val="both"/>
      </w:pPr>
      <w:r>
        <w:t xml:space="preserve">Waters, J.A., Chowns, T.M., 1977, An Occurrence of Kinkaid Age </w:t>
      </w:r>
      <w:proofErr w:type="spellStart"/>
      <w:r>
        <w:t>Pterotocrinus</w:t>
      </w:r>
      <w:proofErr w:type="spellEnd"/>
      <w:r>
        <w:t xml:space="preserve"> species at Rising Fawn, Georgia; Georgia Jour. Sci., Vol. 35, 83, p. (Abstract). </w:t>
      </w:r>
    </w:p>
    <w:p w:rsidR="007544D4" w:rsidRDefault="007544D4" w:rsidP="00CF3214">
      <w:pPr>
        <w:pStyle w:val="CM3"/>
        <w:tabs>
          <w:tab w:val="left" w:pos="630"/>
        </w:tabs>
        <w:ind w:left="1440" w:hanging="720"/>
        <w:jc w:val="both"/>
      </w:pPr>
      <w:r>
        <w:t xml:space="preserve">Chowns, T.M., 1977, (compiler), Stratigraphy and Economic Geology of Cambrian and Ordovician Rocks in Bartow and Polk Counties, Georgia; Georgia Geol. Soc. 12th Annual Meeting, 20 p. </w:t>
      </w:r>
    </w:p>
    <w:p w:rsidR="007544D4" w:rsidRDefault="007544D4" w:rsidP="00CF3214">
      <w:pPr>
        <w:pStyle w:val="CM2"/>
        <w:tabs>
          <w:tab w:val="left" w:pos="630"/>
        </w:tabs>
        <w:ind w:left="1440" w:right="180" w:hanging="720"/>
        <w:jc w:val="both"/>
      </w:pPr>
      <w:r>
        <w:t xml:space="preserve">Chowns, T.M., Waters, J.S., 1978, The Lookout Valley Fault and </w:t>
      </w:r>
      <w:proofErr w:type="spellStart"/>
      <w:r>
        <w:t>thinskinned</w:t>
      </w:r>
      <w:proofErr w:type="spellEnd"/>
      <w:r>
        <w:t xml:space="preserve"> thrusting beneath </w:t>
      </w:r>
      <w:smartTag w:uri="urn:schemas-microsoft-com:office:smarttags" w:element="country-region">
        <w:smartTag w:uri="urn:schemas-microsoft-com:office:smarttags" w:element="City">
          <w:smartTag w:uri="urn:schemas-microsoft-com:office:smarttags" w:element="City">
            <w:smartTag w:uri="urn:schemas-microsoft-com:office:smarttags" w:element="place">
              <w:r>
                <w:t>Lookout Mountain</w:t>
              </w:r>
            </w:smartTag>
          </w:smartTag>
          <w:r>
            <w:t xml:space="preserve">, </w:t>
          </w:r>
          <w:smartTag w:uri="urn:schemas-microsoft-com:office:smarttags" w:element="country-region">
            <w:r>
              <w:t>Georgia</w:t>
            </w:r>
          </w:smartTag>
        </w:smartTag>
      </w:smartTag>
      <w:r>
        <w:t xml:space="preserve">; Geol. Soc. Amer. Abs. with Programs, Vol. 10, p. 165 (Abstract). </w:t>
      </w:r>
    </w:p>
    <w:p w:rsidR="007544D4" w:rsidRDefault="007544D4" w:rsidP="00CF3214">
      <w:pPr>
        <w:pStyle w:val="CM2"/>
        <w:tabs>
          <w:tab w:val="left" w:pos="630"/>
        </w:tabs>
        <w:ind w:left="1440" w:right="180" w:hanging="720"/>
        <w:jc w:val="both"/>
      </w:pPr>
      <w:r>
        <w:t xml:space="preserve">Chowns, T.M., 1978, Pre-Cretaceous Geology beneath Georgia Coastal Plain; Amer. Assoc. </w:t>
      </w:r>
      <w:r>
        <w:lastRenderedPageBreak/>
        <w:t xml:space="preserve">Pet. Geol., Annual Meeting, p. 55 (Abstract). </w:t>
      </w:r>
    </w:p>
    <w:p w:rsidR="007544D4" w:rsidRDefault="007544D4" w:rsidP="00CF3214">
      <w:pPr>
        <w:pStyle w:val="CM2"/>
        <w:tabs>
          <w:tab w:val="left" w:pos="630"/>
        </w:tabs>
        <w:ind w:left="1440" w:right="180" w:hanging="720"/>
        <w:jc w:val="both"/>
      </w:pPr>
      <w:r>
        <w:t xml:space="preserve">Chowns, T.M., Higgins, M.W., Pickering, S.M., 1978, A New Core from the Felsic Volcanic Terrain beneath the Southeast Georgia Coastal Plain, Georgia Jour. Sci., Vol. 35, p. 92 (Abstract). </w:t>
      </w:r>
    </w:p>
    <w:p w:rsidR="007544D4" w:rsidRDefault="007544D4" w:rsidP="00CF3214">
      <w:pPr>
        <w:pStyle w:val="CM2"/>
        <w:tabs>
          <w:tab w:val="left" w:pos="630"/>
        </w:tabs>
        <w:ind w:left="1440" w:right="180" w:hanging="720"/>
        <w:jc w:val="both"/>
      </w:pPr>
      <w:r>
        <w:t xml:space="preserve">Ortiz, A.S., Chowns, T.M., 1978, A New Reference Section for the Knox Group in Northwest Georgia; Georgia Jour. Sci., Vol. 36, p. 89 (Abstract). </w:t>
      </w:r>
    </w:p>
    <w:p w:rsidR="007544D4" w:rsidRDefault="007544D4" w:rsidP="00CF3214">
      <w:pPr>
        <w:pStyle w:val="CM3"/>
        <w:tabs>
          <w:tab w:val="left" w:pos="630"/>
        </w:tabs>
        <w:ind w:left="1440" w:hanging="720"/>
        <w:jc w:val="both"/>
      </w:pPr>
      <w:proofErr w:type="spellStart"/>
      <w:r>
        <w:t>Sellars</w:t>
      </w:r>
      <w:proofErr w:type="spellEnd"/>
      <w:r>
        <w:t xml:space="preserve">, B.D., Chowns, T.M., 1978, Petrology of Ironstones from the Deaton Member of the Lenoir Limestone (Middle Ordovician), Polk County, Georgia; Georgia Jour. Sci., Vol. 36, p. 90 (Abstract). </w:t>
      </w:r>
    </w:p>
    <w:p w:rsidR="007544D4" w:rsidRDefault="007544D4" w:rsidP="00CF3214">
      <w:pPr>
        <w:pStyle w:val="CM3"/>
        <w:tabs>
          <w:tab w:val="left" w:pos="630"/>
        </w:tabs>
        <w:ind w:left="1440" w:hanging="720"/>
        <w:jc w:val="both"/>
      </w:pPr>
      <w:r>
        <w:t xml:space="preserve">Wallace, B., Chowns, T.M., 1978, Calcite and aragonite crystal fabrics in speleothems from Ladd's Quarry, Bartow County, Georgia, Georgia Jour. Sci., Vol. 36, p. 90 (Abstract). </w:t>
      </w:r>
    </w:p>
    <w:p w:rsidR="007544D4" w:rsidRDefault="007544D4" w:rsidP="00CF3214">
      <w:pPr>
        <w:pStyle w:val="CM3"/>
        <w:tabs>
          <w:tab w:val="left" w:pos="630"/>
        </w:tabs>
        <w:ind w:left="1440" w:hanging="720"/>
        <w:jc w:val="both"/>
      </w:pPr>
      <w:proofErr w:type="spellStart"/>
      <w:r>
        <w:t>Lovingood</w:t>
      </w:r>
      <w:proofErr w:type="spellEnd"/>
      <w:r>
        <w:t xml:space="preserve">, D.A., Chowns, T.M., 1979, </w:t>
      </w:r>
      <w:proofErr w:type="spellStart"/>
      <w:r>
        <w:t>Paleocurrent</w:t>
      </w:r>
      <w:proofErr w:type="spellEnd"/>
      <w:r>
        <w:t xml:space="preserve"> analysis of Sandstone in Northwest Georgia; Georgia Jour. Sci., Vol. 37, p. 83 (Abstract). </w:t>
      </w:r>
    </w:p>
    <w:p w:rsidR="007544D4" w:rsidRDefault="007544D4" w:rsidP="00CF3214">
      <w:pPr>
        <w:pStyle w:val="CM3"/>
        <w:tabs>
          <w:tab w:val="left" w:pos="630"/>
        </w:tabs>
        <w:ind w:left="1440" w:hanging="720"/>
        <w:jc w:val="both"/>
      </w:pPr>
      <w:r>
        <w:t xml:space="preserve">Reid, B.J., Chowns, T.M., 1979, Depositional environment of algal stromatolites; Georgia Jour. Sci., Vol. 37, p. 83 (Abstract). </w:t>
      </w:r>
    </w:p>
    <w:p w:rsidR="007544D4" w:rsidRDefault="007544D4" w:rsidP="00CF3214">
      <w:pPr>
        <w:pStyle w:val="CM3"/>
        <w:tabs>
          <w:tab w:val="left" w:pos="630"/>
        </w:tabs>
        <w:ind w:left="1440" w:hanging="720"/>
        <w:jc w:val="both"/>
      </w:pPr>
      <w:r>
        <w:t xml:space="preserve">Chowns, T.M., </w:t>
      </w:r>
      <w:smartTag w:uri="urn:schemas-microsoft-com:office:smarttags" w:element="country-region">
        <w:smartTag w:uri="urn:schemas-microsoft-com:office:smarttags" w:element="City">
          <w:r>
            <w:t>McKinney</w:t>
          </w:r>
        </w:smartTag>
      </w:smartTag>
      <w:r>
        <w:t xml:space="preserve">, F.K., 1981, Depositional facies in Middle-Upper Ordovician and Silurian rocks of </w:t>
      </w:r>
      <w:smartTag w:uri="urn:schemas-microsoft-com:office:smarttags" w:element="country-region">
        <w:smartTag w:uri="urn:schemas-microsoft-com:office:smarttags" w:element="State">
          <w:r>
            <w:t>Alabama</w:t>
          </w:r>
        </w:smartTag>
      </w:smartTag>
      <w:r>
        <w:t xml:space="preserve"> and </w:t>
      </w:r>
      <w:smartTag w:uri="urn:schemas-microsoft-com:office:smarttags" w:element="country-region">
        <w:smartTag w:uri="urn:schemas-microsoft-com:office:smarttags" w:element="place">
          <w:r>
            <w:t>Georgia</w:t>
          </w:r>
        </w:smartTag>
      </w:smartTag>
      <w:r>
        <w:t xml:space="preserve">:  in Frey, R.W., Excursions in Southeastern Geology, V. 2, p.323-348, American Geol. Inst. </w:t>
      </w:r>
    </w:p>
    <w:p w:rsidR="007544D4" w:rsidRDefault="007544D4" w:rsidP="00CF3214">
      <w:pPr>
        <w:pStyle w:val="CM3"/>
        <w:tabs>
          <w:tab w:val="left" w:pos="630"/>
        </w:tabs>
        <w:ind w:left="1440" w:hanging="720"/>
        <w:jc w:val="both"/>
      </w:pPr>
      <w:r>
        <w:t xml:space="preserve">Chowns, T.M., 1981, Recognition of the Sequatchie Formation (Upper Ordovician) in the </w:t>
      </w:r>
      <w:proofErr w:type="spellStart"/>
      <w:r>
        <w:t>Armuchee</w:t>
      </w:r>
      <w:proofErr w:type="spellEnd"/>
      <w:r>
        <w:t xml:space="preserve"> Ridges of Northwest Georgia, Georgia Jour. Sci., V. 39, p. 65 (Abstract). </w:t>
      </w:r>
    </w:p>
    <w:p w:rsidR="007544D4" w:rsidRDefault="007544D4" w:rsidP="00CF3214">
      <w:pPr>
        <w:pStyle w:val="CM3"/>
        <w:tabs>
          <w:tab w:val="left" w:pos="630"/>
        </w:tabs>
        <w:ind w:left="1440" w:hanging="720"/>
        <w:jc w:val="both"/>
      </w:pPr>
      <w:r>
        <w:t xml:space="preserve">Chowns, T.M., Williams, C.T., 1983, Pre-Cretaceous rocks beneath the Georgia Coastal Plain - regional implications, in </w:t>
      </w:r>
      <w:proofErr w:type="spellStart"/>
      <w:r>
        <w:t>Gohn</w:t>
      </w:r>
      <w:proofErr w:type="spellEnd"/>
      <w:r>
        <w:t xml:space="preserve">, G.S. (ed.) Studies related to the Charleston, South Carolina, earthquake of 1886 - tectonics and seismicity, U.S. Geol. Survey Professional Paper 1113L,42p </w:t>
      </w:r>
    </w:p>
    <w:p w:rsidR="007544D4" w:rsidRDefault="007544D4" w:rsidP="00CF3214">
      <w:pPr>
        <w:pStyle w:val="CM3"/>
        <w:tabs>
          <w:tab w:val="left" w:pos="630"/>
        </w:tabs>
        <w:ind w:left="1440" w:hanging="720"/>
        <w:jc w:val="both"/>
      </w:pPr>
      <w:r>
        <w:t xml:space="preserve">Chowns, T.M., 1983, Paleozoic Florida and the African Connection, Geol. Soc. Amer. Abstracts with Programs 1983, V.15, p. 66 (Abstract). </w:t>
      </w:r>
    </w:p>
    <w:p w:rsidR="007544D4" w:rsidRDefault="007544D4" w:rsidP="008C75D4">
      <w:pPr>
        <w:pStyle w:val="CM3"/>
        <w:tabs>
          <w:tab w:val="left" w:pos="630"/>
        </w:tabs>
        <w:ind w:left="1440" w:hanging="720"/>
        <w:jc w:val="both"/>
      </w:pPr>
      <w:r>
        <w:t xml:space="preserve">Chowns, T.M., 1984, Pre-Cretaceous rocks beneath the Coastal Plain of the Southeastern U.S.A.; correlations with west Africa, Trav. Lab. Sci. Terre, St. Jerome, Marseille (B), No. 24, p. 42- 43. </w:t>
      </w:r>
    </w:p>
    <w:p w:rsidR="007544D4" w:rsidRDefault="007544D4" w:rsidP="00CF3214">
      <w:pPr>
        <w:pStyle w:val="CM3"/>
        <w:tabs>
          <w:tab w:val="left" w:pos="630"/>
        </w:tabs>
        <w:ind w:left="1440" w:hanging="720"/>
        <w:jc w:val="both"/>
      </w:pPr>
      <w:r>
        <w:t xml:space="preserve">Chowns, T.M., 1985, Alluvial sedimentation in the Newark Group (Triassic-L. Jurassic) of the subsurface South Georgia Basin, Geol. Soc. Amer., Abstracts with Programs, V. 17, p. 66 (Abstract). </w:t>
      </w:r>
    </w:p>
    <w:p w:rsidR="007544D4" w:rsidRDefault="007544D4" w:rsidP="00CF3214">
      <w:pPr>
        <w:pStyle w:val="CM3"/>
        <w:tabs>
          <w:tab w:val="left" w:pos="630"/>
        </w:tabs>
        <w:ind w:left="1440" w:hanging="720"/>
        <w:jc w:val="both"/>
      </w:pPr>
      <w:r>
        <w:t xml:space="preserve">Chowns, T.M., 1986, Petrology of Lower Jurassic Chamosite-Siderite Ironstones from Northeast England, Amer. Assoc. Petroleum Geol. Bull., V. 70, p. 573 (Abstract). </w:t>
      </w:r>
    </w:p>
    <w:p w:rsidR="007544D4" w:rsidRDefault="007544D4" w:rsidP="00CF3214">
      <w:pPr>
        <w:pStyle w:val="CM3"/>
        <w:tabs>
          <w:tab w:val="left" w:pos="630"/>
        </w:tabs>
        <w:ind w:left="1440" w:hanging="720"/>
        <w:jc w:val="both"/>
      </w:pPr>
      <w:r>
        <w:t xml:space="preserve">Carter, B.D., Chowns, T.M., 1986, Stratigraphic and environmental relationships of Middle and Upper Ordovician rocks in northwestern Georgia and northeastern Alabama; in Benson, D.J., and Stock, C.W. (eds.), Depositional history of the Middle Ordovician of the Alabama Appalachians; Alabama Geol. Soc. Ann. Field Trip 23, p. 33-50. </w:t>
      </w:r>
    </w:p>
    <w:p w:rsidR="007544D4" w:rsidRDefault="007544D4" w:rsidP="00CF3214">
      <w:pPr>
        <w:pStyle w:val="CM3"/>
        <w:tabs>
          <w:tab w:val="left" w:pos="630"/>
        </w:tabs>
        <w:ind w:left="1440" w:hanging="720"/>
        <w:jc w:val="both"/>
      </w:pPr>
      <w:r>
        <w:t xml:space="preserve">Chowns, T.M., 1986, A reinterpretation of the Rome, Helena, and Gadsden faults in Alabama; a preliminary report; in Benson, D.J., and Stock, C.W., (eds.), Depositional history of the Middle Ordovician of the Alabama Appalachians; Alabama Geol. Soc. Ann. Field Trip 23, p. 51-60. </w:t>
      </w:r>
    </w:p>
    <w:p w:rsidR="007544D4" w:rsidRDefault="007544D4" w:rsidP="00CF3214">
      <w:pPr>
        <w:pStyle w:val="CM3"/>
        <w:tabs>
          <w:tab w:val="left" w:pos="630"/>
        </w:tabs>
        <w:ind w:left="1440" w:hanging="720"/>
        <w:jc w:val="both"/>
      </w:pPr>
      <w:r>
        <w:t xml:space="preserve">Rindsberg, A.K., Chowns, T.M., 1986, Ringgold Gap: Progradational sequences in the Ordovician and Silurian of northwest </w:t>
      </w:r>
      <w:smartTag w:uri="urn:schemas-microsoft-com:office:smarttags" w:element="country-region">
        <w:smartTag w:uri="urn:schemas-microsoft-com:office:smarttags" w:element="place">
          <w:r>
            <w:t>Georgia</w:t>
          </w:r>
        </w:smartTag>
      </w:smartTag>
      <w:r>
        <w:t xml:space="preserve">; in </w:t>
      </w:r>
      <w:proofErr w:type="spellStart"/>
      <w:r>
        <w:t>Neathery</w:t>
      </w:r>
      <w:proofErr w:type="spellEnd"/>
      <w:r>
        <w:t xml:space="preserve"> T.L. (ed.), Geol. Soc. Amer. Centennial Field Guide, V. 6, p. 159-162. </w:t>
      </w:r>
    </w:p>
    <w:p w:rsidR="007544D4" w:rsidRDefault="007544D4" w:rsidP="00CF3214">
      <w:pPr>
        <w:pStyle w:val="CM3"/>
        <w:tabs>
          <w:tab w:val="left" w:pos="630"/>
        </w:tabs>
        <w:ind w:left="1440" w:hanging="720"/>
        <w:jc w:val="both"/>
      </w:pPr>
      <w:r>
        <w:t xml:space="preserve">Thomas, W.A., Chowns, T.M., Daniels, D.L., </w:t>
      </w:r>
      <w:proofErr w:type="spellStart"/>
      <w:r>
        <w:t>Neathery</w:t>
      </w:r>
      <w:proofErr w:type="spellEnd"/>
      <w:r>
        <w:t xml:space="preserve">, T.L., Glover, L., Gleason, R.J., 1989, The subsurface Appalachians beneath the Atlantic and Gulf Coastal Plains: in Hatcher, R.D., Thomas, W.A., Vide, G.W., (eds.), The Appalachian-Ouachita </w:t>
      </w:r>
      <w:proofErr w:type="spellStart"/>
      <w:r>
        <w:t>Orogen</w:t>
      </w:r>
      <w:proofErr w:type="spellEnd"/>
      <w:r>
        <w:t xml:space="preserve"> in the United States, Geol. Soc. Amer., The Geology of North America, V. F-2, p. 445-457. </w:t>
      </w:r>
    </w:p>
    <w:p w:rsidR="007544D4" w:rsidRDefault="007544D4" w:rsidP="00CF3214">
      <w:pPr>
        <w:pStyle w:val="CM3"/>
        <w:tabs>
          <w:tab w:val="left" w:pos="630"/>
        </w:tabs>
        <w:ind w:left="1440" w:hanging="720"/>
        <w:jc w:val="both"/>
      </w:pPr>
      <w:r>
        <w:lastRenderedPageBreak/>
        <w:t xml:space="preserve">Chowns, T.M., 1989, Stratigraphy of Major Thrust Sheets in the Valley and Ridge Province of Georgia in Fritz, W.J., (ed.), Excursions in Georgia Geology, Georgia Geol. Soc. Guidebook, V. 9, No. 1, p.211-238. </w:t>
      </w:r>
    </w:p>
    <w:p w:rsidR="007544D4" w:rsidRDefault="007544D4" w:rsidP="00CF3214">
      <w:pPr>
        <w:pStyle w:val="CM3"/>
        <w:tabs>
          <w:tab w:val="left" w:pos="630"/>
        </w:tabs>
        <w:ind w:left="1440" w:hanging="720"/>
        <w:jc w:val="both"/>
      </w:pPr>
      <w:r>
        <w:t xml:space="preserve">Carter, B.D., Chowns, T.M., 1989, Stratigraphic and environmental relationships of Middle and Upper Ordovician rocks in Northwest Georgia and Northeast Alabama:  in Keith, B.D., (ed.), The Trenton Group (Upper Ordovician Series) of Eastern North America, Deposition, Diagenesis, Petroleum, Amer. Assoc. Petrol. Geol. Studies in Geology 29, p. 17-26. </w:t>
      </w:r>
    </w:p>
    <w:p w:rsidR="007544D4" w:rsidRDefault="007544D4" w:rsidP="00CF3214">
      <w:pPr>
        <w:pStyle w:val="CM3"/>
        <w:tabs>
          <w:tab w:val="left" w:pos="630"/>
        </w:tabs>
        <w:ind w:left="1440" w:hanging="720"/>
        <w:jc w:val="both"/>
      </w:pPr>
      <w:r>
        <w:t xml:space="preserve">Chowns, T.M., 1989, Record of Paleozoic tectonism in the Valley and Ridge Province of Georgia and Alabama:  in Tectonostratigraphic expression of </w:t>
      </w:r>
      <w:proofErr w:type="spellStart"/>
      <w:r>
        <w:t>terrane</w:t>
      </w:r>
      <w:proofErr w:type="spellEnd"/>
      <w:r>
        <w:t xml:space="preserve"> accretion in the </w:t>
      </w:r>
      <w:proofErr w:type="spellStart"/>
      <w:r>
        <w:t>Circum</w:t>
      </w:r>
      <w:proofErr w:type="spellEnd"/>
      <w:r>
        <w:t xml:space="preserve">-Atlantic Paleozoic </w:t>
      </w:r>
      <w:proofErr w:type="spellStart"/>
      <w:r>
        <w:t>orogens</w:t>
      </w:r>
      <w:proofErr w:type="spellEnd"/>
      <w:r>
        <w:t xml:space="preserve">; Univ. of Georgia, International Geological Correlation Program, Project 233, p. 13-15 (Abstract). </w:t>
      </w:r>
    </w:p>
    <w:p w:rsidR="007544D4" w:rsidRDefault="007544D4" w:rsidP="00CF3214">
      <w:pPr>
        <w:pStyle w:val="CM3"/>
        <w:tabs>
          <w:tab w:val="left" w:pos="630"/>
        </w:tabs>
        <w:ind w:left="1440" w:hanging="720"/>
        <w:jc w:val="both"/>
      </w:pPr>
      <w:r>
        <w:t xml:space="preserve">Chowns, T.M., 1989, Structure and Stratigraphy of the Valley and Ridge Province in Georgia and Alabama:  in Dallmeyer, R.D., (ed.), Tectonostratigraphic expression of </w:t>
      </w:r>
      <w:proofErr w:type="spellStart"/>
      <w:r>
        <w:t>terrane</w:t>
      </w:r>
      <w:proofErr w:type="spellEnd"/>
      <w:r>
        <w:t xml:space="preserve"> accretion in the southern Appalachian </w:t>
      </w:r>
      <w:proofErr w:type="spellStart"/>
      <w:r>
        <w:t>orogen</w:t>
      </w:r>
      <w:proofErr w:type="spellEnd"/>
      <w:r>
        <w:t xml:space="preserve">: a </w:t>
      </w:r>
      <w:proofErr w:type="spellStart"/>
      <w:r>
        <w:t>geotraverse</w:t>
      </w:r>
      <w:proofErr w:type="spellEnd"/>
      <w:r>
        <w:t xml:space="preserve"> excursion; Univ. of Georgia, International Geological Correlation Program, Project 233, Guidebook, V. 4, p. 1-1 to 1-19, 2-1 to 2-28. </w:t>
      </w:r>
    </w:p>
    <w:p w:rsidR="007544D4" w:rsidRDefault="007544D4" w:rsidP="00CF3214">
      <w:pPr>
        <w:pStyle w:val="CM3"/>
        <w:tabs>
          <w:tab w:val="left" w:pos="630"/>
        </w:tabs>
        <w:ind w:left="1440" w:hanging="720"/>
        <w:jc w:val="both"/>
      </w:pPr>
      <w:r>
        <w:t xml:space="preserve">Chowns, T.M., Sanders, R.P., O'Connor, B.J., </w:t>
      </w:r>
      <w:proofErr w:type="spellStart"/>
      <w:r>
        <w:t>Fridell</w:t>
      </w:r>
      <w:proofErr w:type="spellEnd"/>
      <w:r>
        <w:t xml:space="preserve">, M.S., Connell, D.A., 1992, The Knox Group southeast of Graysville, Catoosa County, Georgia: a reference section, Georgia Jour. Sci., V. 5, p. 34-35 (Abstract). </w:t>
      </w:r>
    </w:p>
    <w:p w:rsidR="007544D4" w:rsidRDefault="007544D4" w:rsidP="00CF3214">
      <w:pPr>
        <w:pStyle w:val="CM3"/>
        <w:tabs>
          <w:tab w:val="left" w:pos="630"/>
        </w:tabs>
        <w:ind w:left="1440" w:hanging="720"/>
        <w:jc w:val="both"/>
      </w:pPr>
      <w:r>
        <w:t xml:space="preserve">Chowns, T.M., O'Connor, B.J. (eds.), 1992, </w:t>
      </w:r>
      <w:proofErr w:type="spellStart"/>
      <w:r>
        <w:t>Cambro</w:t>
      </w:r>
      <w:proofErr w:type="spellEnd"/>
      <w:r>
        <w:t xml:space="preserve">-Ordovician strata in Northwest Georgia and Southeast Tennessee; the Knox Group and the Sequatchie Formation, Georgia Geol. Soc. Guidebook, V. 12, No. 1, 157 p. </w:t>
      </w:r>
    </w:p>
    <w:p w:rsidR="007544D4" w:rsidRDefault="007544D4" w:rsidP="00CF3214">
      <w:pPr>
        <w:pStyle w:val="CM3"/>
        <w:tabs>
          <w:tab w:val="left" w:pos="630"/>
        </w:tabs>
        <w:ind w:left="1440" w:hanging="720"/>
        <w:jc w:val="both"/>
      </w:pPr>
      <w:r>
        <w:t xml:space="preserve">Chowns, T.M., Sanders, R.P., Connell, D.A., O'Connor, B.J., </w:t>
      </w:r>
      <w:proofErr w:type="spellStart"/>
      <w:r>
        <w:t>Friddell</w:t>
      </w:r>
      <w:proofErr w:type="spellEnd"/>
      <w:r>
        <w:t xml:space="preserve">, M.S., 1992, Stratigraphy and sedimentology of the Knox Group at Graysville Gap, Catoosa County, Georgia:  in Chowns, T.M., O'Connor, B.J., (eds.), Georgia Geol. Soc. Guidebook, V. 12, No. 1, p. 5-38. </w:t>
      </w:r>
    </w:p>
    <w:p w:rsidR="007544D4" w:rsidRDefault="007544D4" w:rsidP="00CF3214">
      <w:pPr>
        <w:pStyle w:val="CM3"/>
        <w:tabs>
          <w:tab w:val="left" w:pos="630"/>
        </w:tabs>
        <w:ind w:left="1440" w:hanging="720"/>
        <w:jc w:val="both"/>
      </w:pPr>
      <w:r>
        <w:t xml:space="preserve">Chowns, T. M., Bolton, J.C., 1993, Sequence stratigraphy of the Red Mountain Formation (Lower Silurian) in Alabama and Georgia, Geol. Soc. America, Abstracts with Programs, V. 25, p. A362. (Abstract) </w:t>
      </w:r>
    </w:p>
    <w:p w:rsidR="007544D4" w:rsidRDefault="007544D4" w:rsidP="00CF3214">
      <w:pPr>
        <w:pStyle w:val="CM3"/>
        <w:tabs>
          <w:tab w:val="left" w:pos="630"/>
        </w:tabs>
        <w:ind w:left="1440" w:hanging="720"/>
        <w:jc w:val="both"/>
      </w:pPr>
      <w:r>
        <w:t xml:space="preserve">Chowns, T. M., 1994, Siliceous karst, </w:t>
      </w:r>
      <w:proofErr w:type="spellStart"/>
      <w:r>
        <w:t>paleosols</w:t>
      </w:r>
      <w:proofErr w:type="spellEnd"/>
      <w:r>
        <w:t xml:space="preserve"> and speleothems from the Knox Group (</w:t>
      </w:r>
      <w:proofErr w:type="spellStart"/>
      <w:r>
        <w:t>Cambro</w:t>
      </w:r>
      <w:proofErr w:type="spellEnd"/>
      <w:r>
        <w:t xml:space="preserve">- Ordovician), Georgia; Geol. Soc. America, Abstracts with Programs, v. 26, p. 7-8. (Abstract) </w:t>
      </w:r>
    </w:p>
    <w:p w:rsidR="007544D4" w:rsidRDefault="007544D4" w:rsidP="00CF3214">
      <w:pPr>
        <w:pStyle w:val="CM3"/>
        <w:tabs>
          <w:tab w:val="left" w:pos="630"/>
        </w:tabs>
        <w:ind w:left="1440" w:hanging="720"/>
        <w:jc w:val="both"/>
      </w:pPr>
      <w:r>
        <w:t>Chowns, T. M., 1994, Sequence stratigraphy of the Red Mountain Formation (Lower Silurian) in Alabama and Georgia; Georgia Journal of Science v. 52, p.50</w:t>
      </w:r>
      <w:proofErr w:type="gramStart"/>
      <w:r>
        <w:t>.(</w:t>
      </w:r>
      <w:proofErr w:type="gramEnd"/>
      <w:r>
        <w:t xml:space="preserve">Abstract) </w:t>
      </w:r>
    </w:p>
    <w:p w:rsidR="007544D4" w:rsidRDefault="007544D4" w:rsidP="00CF3214">
      <w:pPr>
        <w:pStyle w:val="CM3"/>
        <w:tabs>
          <w:tab w:val="left" w:pos="630"/>
        </w:tabs>
        <w:ind w:left="1440" w:hanging="720"/>
        <w:jc w:val="both"/>
      </w:pPr>
      <w:r>
        <w:t>Villella, A.C.V., Chowns, T. M., 1995, Silicified karst and paleosols in lowstand systems tracts of the Knox Group (</w:t>
      </w:r>
      <w:proofErr w:type="spellStart"/>
      <w:r>
        <w:t>Cambro</w:t>
      </w:r>
      <w:proofErr w:type="spellEnd"/>
      <w:r>
        <w:t xml:space="preserve">-Ordovician) of northwest Georgia: Georgia Journal of Science v.53, no.1, p. 36. </w:t>
      </w:r>
    </w:p>
    <w:p w:rsidR="007544D4" w:rsidRDefault="007544D4" w:rsidP="00CF3214">
      <w:pPr>
        <w:pStyle w:val="CM3"/>
        <w:tabs>
          <w:tab w:val="left" w:pos="630"/>
        </w:tabs>
        <w:ind w:left="1440" w:hanging="720"/>
        <w:jc w:val="both"/>
      </w:pPr>
      <w:proofErr w:type="spellStart"/>
      <w:r>
        <w:t>LaTour</w:t>
      </w:r>
      <w:proofErr w:type="spellEnd"/>
      <w:r>
        <w:t xml:space="preserve">, T.E., Chowns, T. M., Fritz, W.J., 1995, Geochemistry of Mesozoic sedimentary rocks from the </w:t>
      </w:r>
      <w:proofErr w:type="spellStart"/>
      <w:r>
        <w:t>Dunbarton</w:t>
      </w:r>
      <w:proofErr w:type="spellEnd"/>
      <w:r>
        <w:t xml:space="preserve"> rift basin, SC: evidence for </w:t>
      </w:r>
      <w:proofErr w:type="spellStart"/>
      <w:r>
        <w:t>protacted</w:t>
      </w:r>
      <w:proofErr w:type="spellEnd"/>
      <w:r>
        <w:t xml:space="preserve"> deposition by mass flow: Geol. Soc America, Abstracts with Programs, v. 27, no. 6 p. A-254. (Abstract) </w:t>
      </w:r>
    </w:p>
    <w:p w:rsidR="007544D4" w:rsidRDefault="007544D4" w:rsidP="00CF3214">
      <w:pPr>
        <w:pStyle w:val="CM3"/>
        <w:tabs>
          <w:tab w:val="left" w:pos="630"/>
        </w:tabs>
        <w:ind w:left="1440" w:hanging="720"/>
        <w:jc w:val="both"/>
      </w:pPr>
      <w:proofErr w:type="spellStart"/>
      <w:r>
        <w:t>LaTour</w:t>
      </w:r>
      <w:proofErr w:type="spellEnd"/>
      <w:r>
        <w:t xml:space="preserve">, T.E., Fritz, W.E., Chowns, T. M., 1996, </w:t>
      </w:r>
      <w:proofErr w:type="gramStart"/>
      <w:r>
        <w:t>Geochemical</w:t>
      </w:r>
      <w:proofErr w:type="gramEnd"/>
      <w:r>
        <w:t xml:space="preserve"> evidence for arid Mesozoic-age climate in GA and SC: Geol. Soc. America, Abstracts </w:t>
      </w:r>
      <w:r w:rsidR="0060631B">
        <w:t>with Programs, v. 28, no. 2. p.</w:t>
      </w:r>
      <w:r>
        <w:t xml:space="preserve">19. (Abstract) </w:t>
      </w:r>
    </w:p>
    <w:p w:rsidR="007544D4" w:rsidRDefault="007544D4" w:rsidP="00CF3214">
      <w:pPr>
        <w:pStyle w:val="CM3"/>
        <w:tabs>
          <w:tab w:val="left" w:pos="630"/>
        </w:tabs>
        <w:ind w:left="1440" w:hanging="720"/>
        <w:jc w:val="both"/>
      </w:pPr>
      <w:r>
        <w:t xml:space="preserve">Chowns, T. M., 1996, Sequence stratigraphy of the Silurian Red Mountain Formation in Alabama and Georgia </w:t>
      </w:r>
      <w:r>
        <w:rPr>
          <w:i/>
          <w:iCs/>
        </w:rPr>
        <w:t xml:space="preserve">in </w:t>
      </w:r>
      <w:r>
        <w:t xml:space="preserve">Sedimentary environments of Silurian </w:t>
      </w:r>
      <w:proofErr w:type="spellStart"/>
      <w:r>
        <w:t>Taconica</w:t>
      </w:r>
      <w:proofErr w:type="spellEnd"/>
      <w:r>
        <w:t xml:space="preserve"> ed. </w:t>
      </w:r>
      <w:proofErr w:type="spellStart"/>
      <w:r>
        <w:t>T.W.Broadhead</w:t>
      </w:r>
      <w:proofErr w:type="spellEnd"/>
      <w:r>
        <w:t xml:space="preserve">; University of Tennessee, Studies in Geology 26, p.31-67. </w:t>
      </w:r>
    </w:p>
    <w:p w:rsidR="007544D4" w:rsidRDefault="007544D4" w:rsidP="00CF3214">
      <w:pPr>
        <w:pStyle w:val="CM3"/>
        <w:tabs>
          <w:tab w:val="left" w:pos="630"/>
        </w:tabs>
        <w:ind w:left="1440" w:hanging="720"/>
        <w:jc w:val="both"/>
      </w:pPr>
      <w:r>
        <w:t xml:space="preserve">Chowns, T. M., Fritz, W.J., 1997, Depositional facies in the concealed Early Mesozoic </w:t>
      </w:r>
      <w:proofErr w:type="spellStart"/>
      <w:r>
        <w:t>Dunbarton</w:t>
      </w:r>
      <w:proofErr w:type="spellEnd"/>
      <w:r>
        <w:t xml:space="preserve"> basin, Savannah River Site, South Carolina: Geol. Soc. America, Abstracts </w:t>
      </w:r>
      <w:r>
        <w:lastRenderedPageBreak/>
        <w:t xml:space="preserve">with Programs, v.29, no. 3, p. 9. </w:t>
      </w:r>
    </w:p>
    <w:p w:rsidR="007544D4" w:rsidRDefault="007544D4" w:rsidP="00CF3214">
      <w:pPr>
        <w:pStyle w:val="CM3"/>
        <w:tabs>
          <w:tab w:val="left" w:pos="630"/>
        </w:tabs>
        <w:ind w:left="1440" w:hanging="720"/>
        <w:jc w:val="both"/>
      </w:pPr>
      <w:r>
        <w:t xml:space="preserve">Chowns, T. M., 1997, </w:t>
      </w:r>
      <w:proofErr w:type="gramStart"/>
      <w:r>
        <w:t>The</w:t>
      </w:r>
      <w:proofErr w:type="gramEnd"/>
      <w:r>
        <w:t xml:space="preserve"> geology of Georgia; a tale of two oceans: </w:t>
      </w:r>
      <w:proofErr w:type="spellStart"/>
      <w:r>
        <w:t>Fernbank</w:t>
      </w:r>
      <w:proofErr w:type="spellEnd"/>
      <w:r>
        <w:t xml:space="preserve"> Quarterly, v. 22, no. 3 &amp; 4, p. 6-11. </w:t>
      </w:r>
    </w:p>
    <w:p w:rsidR="007544D4" w:rsidRDefault="007544D4" w:rsidP="00CF3214">
      <w:pPr>
        <w:pStyle w:val="CM3"/>
        <w:tabs>
          <w:tab w:val="left" w:pos="630"/>
        </w:tabs>
        <w:ind w:left="1440" w:hanging="720"/>
        <w:jc w:val="both"/>
      </w:pPr>
      <w:r>
        <w:t xml:space="preserve">Chowns, T. M., Rollins, R. P., 1998, What importance </w:t>
      </w:r>
      <w:proofErr w:type="spellStart"/>
      <w:r>
        <w:t>evaporites</w:t>
      </w:r>
      <w:proofErr w:type="spellEnd"/>
      <w:r>
        <w:t xml:space="preserve"> in the formation of collapse breccias in the Knox Group of the southern Appalachians</w:t>
      </w:r>
      <w:proofErr w:type="gramStart"/>
      <w:r>
        <w:t>?:</w:t>
      </w:r>
      <w:proofErr w:type="gramEnd"/>
      <w:r>
        <w:t xml:space="preserve"> Geol. Soc. America, Abstracts with Programs, v. 30, no. 4, p. 7. (Abstract). </w:t>
      </w:r>
    </w:p>
    <w:p w:rsidR="007544D4" w:rsidRDefault="007544D4" w:rsidP="00CF3214">
      <w:pPr>
        <w:pStyle w:val="CM3"/>
        <w:tabs>
          <w:tab w:val="left" w:pos="630"/>
        </w:tabs>
        <w:ind w:left="1440" w:hanging="720"/>
        <w:jc w:val="both"/>
      </w:pPr>
      <w:r>
        <w:t xml:space="preserve">Rollins, R. P., Chowns, T. M., 1998, Depositional sequences in Holocene-Pleistocene sediments from </w:t>
      </w:r>
      <w:proofErr w:type="spellStart"/>
      <w:r>
        <w:t>vibracores</w:t>
      </w:r>
      <w:proofErr w:type="spellEnd"/>
      <w:r>
        <w:t xml:space="preserve"> on Jekyll Island, Georgia: Georgia Journal of Science v. 56, p. 53. (Abstract) </w:t>
      </w:r>
    </w:p>
    <w:p w:rsidR="007544D4" w:rsidRDefault="007544D4" w:rsidP="00CF3214">
      <w:pPr>
        <w:pStyle w:val="CM3"/>
        <w:tabs>
          <w:tab w:val="left" w:pos="630"/>
        </w:tabs>
        <w:ind w:left="1440" w:hanging="720"/>
        <w:jc w:val="both"/>
      </w:pPr>
      <w:r>
        <w:t xml:space="preserve">Brett, C. E., Baarli, B.G., Chowns, T. M., Cotter, E., </w:t>
      </w:r>
      <w:proofErr w:type="spellStart"/>
      <w:r>
        <w:t>Driese</w:t>
      </w:r>
      <w:proofErr w:type="spellEnd"/>
      <w:r>
        <w:t xml:space="preserve">, S., Johnson, M. E., 1998, Early Silurian condensed horizons, ironstones, and sequence stratigraphy in the Appalachian foreland basin: New York Museum of Natural History Bull. 491, p. 89-143. </w:t>
      </w:r>
    </w:p>
    <w:p w:rsidR="007544D4" w:rsidRDefault="007544D4" w:rsidP="00CF3214">
      <w:pPr>
        <w:pStyle w:val="CM3"/>
        <w:tabs>
          <w:tab w:val="left" w:pos="630"/>
        </w:tabs>
        <w:ind w:left="1440" w:hanging="720"/>
        <w:jc w:val="both"/>
      </w:pPr>
      <w:r>
        <w:t xml:space="preserve">Vance, D. J., Chowns, T. M., 1999, Delineation of Pleistocene and Holocene depositional environments in </w:t>
      </w:r>
      <w:proofErr w:type="spellStart"/>
      <w:r>
        <w:t>vibracores</w:t>
      </w:r>
      <w:proofErr w:type="spellEnd"/>
      <w:r>
        <w:t xml:space="preserve"> from Jekyll Island, Georgia: Georgia Journal of Science v. 57, p. 54. (Abstract) </w:t>
      </w:r>
    </w:p>
    <w:p w:rsidR="007544D4" w:rsidRDefault="007544D4" w:rsidP="00CF3214">
      <w:pPr>
        <w:pStyle w:val="CM3"/>
        <w:tabs>
          <w:tab w:val="left" w:pos="630"/>
        </w:tabs>
        <w:ind w:left="1440" w:hanging="720"/>
        <w:jc w:val="both"/>
      </w:pPr>
      <w:r>
        <w:t xml:space="preserve">Chowns, T. M., 1999, Ironstones in the Silurian Red Mountain Formation of the southern Appalachians; insights from sequence stratigraphy and computer models: Geol. Soc. America, Abstracts with Programs, v. 31, no. 3, p. A10. (Abstract). </w:t>
      </w:r>
    </w:p>
    <w:p w:rsidR="007544D4" w:rsidRDefault="007544D4" w:rsidP="00CF3214">
      <w:pPr>
        <w:pStyle w:val="CM3"/>
        <w:tabs>
          <w:tab w:val="left" w:pos="630"/>
        </w:tabs>
        <w:ind w:left="1440" w:hanging="720"/>
        <w:jc w:val="both"/>
      </w:pPr>
      <w:r>
        <w:t xml:space="preserve">Chowns, T. M., Holland, S. M., Elliot, W.C., 1999, </w:t>
      </w:r>
      <w:proofErr w:type="gramStart"/>
      <w:r>
        <w:t>An</w:t>
      </w:r>
      <w:proofErr w:type="gramEnd"/>
      <w:r>
        <w:t xml:space="preserve"> introduction to sequence stratigraphy: illustrations from the Valley and Ridge province in Georgia and Alabama: Georgia Geological Society Guidebook, v. 19, no.1, p. 1-50. </w:t>
      </w:r>
    </w:p>
    <w:p w:rsidR="007544D4" w:rsidRDefault="007544D4" w:rsidP="00CF3214">
      <w:pPr>
        <w:pStyle w:val="CM3"/>
        <w:tabs>
          <w:tab w:val="left" w:pos="630"/>
        </w:tabs>
        <w:ind w:left="1440" w:hanging="720"/>
        <w:jc w:val="both"/>
      </w:pPr>
      <w:r>
        <w:t xml:space="preserve">Chowns, T. M., 1999, Sequence stratigraphy: the basics: Georgia Geological Society Guidebook, v.19, no. 1, p. 1-9. </w:t>
      </w:r>
    </w:p>
    <w:p w:rsidR="007544D4" w:rsidRDefault="007544D4" w:rsidP="00CF3214">
      <w:pPr>
        <w:pStyle w:val="CM3"/>
        <w:tabs>
          <w:tab w:val="left" w:pos="630"/>
        </w:tabs>
        <w:ind w:left="1440" w:hanging="720"/>
        <w:jc w:val="both"/>
      </w:pPr>
      <w:r>
        <w:t xml:space="preserve">Chowns, T. M., 1999, Sequence stratigraphy: illustrations from the Silurian Red Mountain Formation of the southern Appalachians: Georgia Geological Society Guidebook v. 19, no. 1, p. 11-26. </w:t>
      </w:r>
    </w:p>
    <w:p w:rsidR="007544D4" w:rsidRDefault="007544D4" w:rsidP="00CF3214">
      <w:pPr>
        <w:pStyle w:val="CM3"/>
        <w:tabs>
          <w:tab w:val="left" w:pos="630"/>
        </w:tabs>
        <w:ind w:left="1440" w:hanging="720"/>
        <w:jc w:val="both"/>
      </w:pPr>
      <w:proofErr w:type="spellStart"/>
      <w:r>
        <w:t>Kogel</w:t>
      </w:r>
      <w:proofErr w:type="spellEnd"/>
      <w:r>
        <w:t xml:space="preserve">, J.E., Pickering, S. M., </w:t>
      </w:r>
      <w:proofErr w:type="spellStart"/>
      <w:r>
        <w:t>Shelobolina</w:t>
      </w:r>
      <w:proofErr w:type="spellEnd"/>
      <w:r>
        <w:t xml:space="preserve">, E., Yuan, J., Chowns, T. M., Avant, D. M., 2000, Geology of the commercial kaolin mining district of central and eastern Georgia: Georgia Geological Society Guidebook, v. 20, no. 1, 92 p. </w:t>
      </w:r>
    </w:p>
    <w:p w:rsidR="0060631B" w:rsidRDefault="007544D4" w:rsidP="00CF3214">
      <w:pPr>
        <w:pStyle w:val="Default"/>
        <w:tabs>
          <w:tab w:val="left" w:pos="630"/>
        </w:tabs>
        <w:spacing w:line="280" w:lineRule="atLeast"/>
        <w:ind w:left="1440" w:right="1005" w:hanging="720"/>
      </w:pPr>
      <w:r>
        <w:t xml:space="preserve">Chowns, T.M., Schultz, B.S., 2002, Beach ridges on the northern end of Jekyll Island, Georgia: Georgia Journal of Science, v. 60, p. 77. </w:t>
      </w:r>
    </w:p>
    <w:p w:rsidR="007544D4" w:rsidRDefault="007544D4" w:rsidP="00CF3214">
      <w:pPr>
        <w:pStyle w:val="Default"/>
        <w:tabs>
          <w:tab w:val="left" w:pos="630"/>
        </w:tabs>
        <w:spacing w:line="280" w:lineRule="atLeast"/>
        <w:ind w:left="1440" w:right="1005" w:hanging="720"/>
      </w:pPr>
      <w:r>
        <w:t xml:space="preserve">Chowns, T. M., Schultz, B.S., Griffin, J.R., 2002, Jumping inlets, spits and islands on the Georgia coast, USA: Geological Society of America, Abstracts with Programs, v.34, no. 2, p. A-110. </w:t>
      </w:r>
    </w:p>
    <w:p w:rsidR="007544D4" w:rsidRPr="00CF3214" w:rsidRDefault="007544D4" w:rsidP="00CF3214">
      <w:pPr>
        <w:pStyle w:val="Default"/>
        <w:tabs>
          <w:tab w:val="left" w:pos="630"/>
        </w:tabs>
        <w:spacing w:line="280" w:lineRule="atLeast"/>
        <w:ind w:left="1440" w:right="1005" w:hanging="720"/>
        <w:rPr>
          <w:color w:val="auto"/>
        </w:rPr>
      </w:pPr>
      <w:r>
        <w:t xml:space="preserve">Griffin, J.R., Schultz, B.S., Chowns, T.M., 2002, Holocene changes at </w:t>
      </w:r>
      <w:smartTag w:uri="urn:schemas:contacts" w:element="Sn">
        <w:r>
          <w:t>St.</w:t>
        </w:r>
      </w:smartTag>
      <w:r>
        <w:t xml:space="preserve"> </w:t>
      </w:r>
      <w:smartTag w:uri="urn:schemas:contacts" w:element="middlename">
        <w:r>
          <w:t>Simons</w:t>
        </w:r>
      </w:smartTag>
      <w:r>
        <w:t xml:space="preserve"> </w:t>
      </w:r>
      <w:smartTag w:uri="urn:schemas:contacts" w:element="Sn">
        <w:r>
          <w:t>Sound</w:t>
        </w:r>
      </w:smartTag>
      <w:r>
        <w:t xml:space="preserve">, Jekyll Island, Georgia, </w:t>
      </w:r>
      <w:proofErr w:type="gramStart"/>
      <w:r>
        <w:t>USA</w:t>
      </w:r>
      <w:proofErr w:type="gramEnd"/>
      <w:r>
        <w:t xml:space="preserve">: Geological Society of America, Abstracts with Programs, v. 35, No 2, p. 349. </w:t>
      </w:r>
    </w:p>
    <w:p w:rsidR="007544D4" w:rsidRDefault="007544D4" w:rsidP="008549B1">
      <w:pPr>
        <w:pStyle w:val="CM3"/>
        <w:ind w:left="1440" w:hanging="720"/>
        <w:jc w:val="both"/>
      </w:pPr>
      <w:r>
        <w:t>Chowns, T.M., 2002, Origin of sedimentary ironstones in the light of sequence stratigraphy of (Silurian), Birmingham iron ores, Alabama, USA: Geological Society of America, Abstracts with Programs, v. 35, No 6, p. 207.</w:t>
      </w:r>
    </w:p>
    <w:p w:rsidR="007544D4" w:rsidRDefault="007544D4" w:rsidP="008549B1">
      <w:pPr>
        <w:pStyle w:val="CM3"/>
        <w:ind w:left="1440" w:hanging="720"/>
        <w:jc w:val="both"/>
      </w:pPr>
      <w:r>
        <w:t>Chowns, T.M., 2004, Tectonic loading-unloading as controls on Silurian sequence stratigraphy in the Appalachian foreland basin; Geological Society of America, Abstracts with Programs, v. 36, No 2, p. 89.</w:t>
      </w:r>
    </w:p>
    <w:p w:rsidR="007544D4" w:rsidRDefault="007544D4" w:rsidP="008549B1">
      <w:pPr>
        <w:pStyle w:val="CM3"/>
        <w:ind w:left="1440" w:hanging="720"/>
        <w:jc w:val="both"/>
      </w:pPr>
      <w:r>
        <w:t>Chowns, T.M., Kath, R.L., 2004, (</w:t>
      </w:r>
      <w:proofErr w:type="spellStart"/>
      <w:proofErr w:type="gramStart"/>
      <w:r>
        <w:t>eds</w:t>
      </w:r>
      <w:proofErr w:type="spellEnd"/>
      <w:proofErr w:type="gramEnd"/>
      <w:r>
        <w:t xml:space="preserve">), </w:t>
      </w:r>
      <w:proofErr w:type="spellStart"/>
      <w:r>
        <w:t>Paleozoics</w:t>
      </w:r>
      <w:proofErr w:type="spellEnd"/>
      <w:r>
        <w:t>, northwest Georgia: structure, seismicity, geomorphology, hydrology and economic geology; Georgia Geological Society Guidebook v.24, 90 p.</w:t>
      </w:r>
    </w:p>
    <w:p w:rsidR="007544D4" w:rsidRDefault="007544D4" w:rsidP="008549B1">
      <w:pPr>
        <w:pStyle w:val="CM3"/>
        <w:ind w:left="1440" w:hanging="720"/>
        <w:jc w:val="both"/>
      </w:pPr>
      <w:r>
        <w:t xml:space="preserve">Chowns, T.M., Kath, R.L., </w:t>
      </w:r>
      <w:proofErr w:type="spellStart"/>
      <w:r>
        <w:t>Groshong</w:t>
      </w:r>
      <w:proofErr w:type="spellEnd"/>
      <w:r>
        <w:t xml:space="preserve">, R.H., 2004, </w:t>
      </w:r>
      <w:proofErr w:type="gramStart"/>
      <w:r>
        <w:t>Are</w:t>
      </w:r>
      <w:proofErr w:type="gramEnd"/>
      <w:r>
        <w:t xml:space="preserve"> the Wills Valley, Lookout Valley and McLemore Cove anticlines parts of a duplex? Georgia Geological Society Guidebook v</w:t>
      </w:r>
      <w:r w:rsidR="0060631B">
        <w:t>.</w:t>
      </w:r>
      <w:r>
        <w:t xml:space="preserve"> 24, p.13-23.</w:t>
      </w:r>
    </w:p>
    <w:p w:rsidR="005F2B6B" w:rsidRPr="005F2B6B" w:rsidRDefault="005F2B6B" w:rsidP="005F2B6B">
      <w:pPr>
        <w:pStyle w:val="CM3"/>
        <w:ind w:left="1440" w:hanging="720"/>
        <w:jc w:val="both"/>
      </w:pPr>
      <w:r>
        <w:lastRenderedPageBreak/>
        <w:t xml:space="preserve">Holloway, J. L., Chowns, T.M., 2005, Sedimentation in Vesicles: interpretation of </w:t>
      </w:r>
      <w:proofErr w:type="spellStart"/>
      <w:r>
        <w:t>geopetal</w:t>
      </w:r>
      <w:proofErr w:type="spellEnd"/>
      <w:r>
        <w:t xml:space="preserve"> fabrics in amygdaloidal agates;</w:t>
      </w:r>
      <w:r w:rsidRPr="005678BB">
        <w:t xml:space="preserve"> </w:t>
      </w:r>
      <w:r>
        <w:t xml:space="preserve">Geological Society of America, Abstracts with Programs, v. 37, no. 2, p.11. </w:t>
      </w:r>
    </w:p>
    <w:p w:rsidR="007544D4" w:rsidRDefault="007544D4" w:rsidP="009F03D9">
      <w:pPr>
        <w:pStyle w:val="Default"/>
        <w:ind w:left="1440" w:hanging="720"/>
      </w:pPr>
      <w:r>
        <w:t>Chowns, T.M., 2006 (</w:t>
      </w:r>
      <w:proofErr w:type="spellStart"/>
      <w:proofErr w:type="gramStart"/>
      <w:r>
        <w:t>ed</w:t>
      </w:r>
      <w:proofErr w:type="spellEnd"/>
      <w:proofErr w:type="gramEnd"/>
      <w:r>
        <w:t>), Quaternary stratigraphy and depositional environments; Jekyll Island and the Golden Isles Parkway; Georgia Geological Society Guidebook v. 26 108 p.</w:t>
      </w:r>
    </w:p>
    <w:p w:rsidR="007544D4" w:rsidRDefault="007544D4" w:rsidP="009F03D9">
      <w:pPr>
        <w:pStyle w:val="Default"/>
        <w:ind w:left="1440" w:hanging="720"/>
      </w:pPr>
      <w:r>
        <w:t>Chowns, T.M., Schultz, B.S., Griffin, J.R., 2006, Recent changes on Jekyll Island, Georgia, caused by relocation of Brunswick River; Georgia Geological Society Guidebook v. 26</w:t>
      </w:r>
      <w:r w:rsidR="0060631B">
        <w:t>,</w:t>
      </w:r>
      <w:r>
        <w:t xml:space="preserve">  p. 1-14.</w:t>
      </w:r>
    </w:p>
    <w:p w:rsidR="007544D4" w:rsidRDefault="00A64129" w:rsidP="009F03D9">
      <w:pPr>
        <w:pStyle w:val="Default"/>
        <w:ind w:left="1440" w:hanging="720"/>
      </w:pPr>
      <w:r>
        <w:t>Chowns, T.M., 2006</w:t>
      </w:r>
      <w:r w:rsidR="007544D4">
        <w:t xml:space="preserve"> (</w:t>
      </w:r>
      <w:proofErr w:type="spellStart"/>
      <w:proofErr w:type="gramStart"/>
      <w:r w:rsidR="007544D4">
        <w:t>ed</w:t>
      </w:r>
      <w:proofErr w:type="spellEnd"/>
      <w:proofErr w:type="gramEnd"/>
      <w:r w:rsidR="007544D4">
        <w:t>), Birmingham ironstone: sequences, deposition and mining history; Alabama Geological Society Guidebook 43 Annual Field Trip, 121 p.</w:t>
      </w:r>
    </w:p>
    <w:p w:rsidR="007544D4" w:rsidRDefault="007544D4" w:rsidP="008D29B7">
      <w:pPr>
        <w:pStyle w:val="Default"/>
        <w:ind w:left="1440" w:hanging="720"/>
      </w:pPr>
      <w:r>
        <w:t>Chowns, T.M., 2006, Sequence stratigraphy of the Red Mountain Formation; setting for the origin of the Birmingham ironstones; Alabama Geological Society Guidebook 43</w:t>
      </w:r>
      <w:r w:rsidR="0060631B">
        <w:t>,</w:t>
      </w:r>
      <w:r>
        <w:t xml:space="preserve"> Annual Field Trip, p.1-30.</w:t>
      </w:r>
    </w:p>
    <w:p w:rsidR="005E5A5A" w:rsidRDefault="005E5A5A" w:rsidP="005E5A5A">
      <w:pPr>
        <w:pStyle w:val="Default"/>
        <w:ind w:left="1440" w:hanging="720"/>
      </w:pPr>
      <w:r>
        <w:t xml:space="preserve">Chowns, T.M., 2006, Appalachian Plateau Geologic Province: New Georgia Encyclopedia: </w:t>
      </w:r>
      <w:hyperlink r:id="rId4" w:history="1">
        <w:r w:rsidRPr="00AE552B">
          <w:rPr>
            <w:rStyle w:val="Hyperlink"/>
          </w:rPr>
          <w:t>www.georgiaencyclopedia.com</w:t>
        </w:r>
      </w:hyperlink>
    </w:p>
    <w:p w:rsidR="005E5A5A" w:rsidRDefault="005E5A5A" w:rsidP="005E5A5A">
      <w:pPr>
        <w:pStyle w:val="Default"/>
        <w:ind w:left="1440" w:hanging="720"/>
      </w:pPr>
      <w:r>
        <w:t xml:space="preserve">Chowns, T.M., 2006, Valley and Ridge Geologic Province: New Georgia Encyclopedia: </w:t>
      </w:r>
      <w:hyperlink r:id="rId5" w:history="1">
        <w:r w:rsidRPr="00AE552B">
          <w:rPr>
            <w:rStyle w:val="Hyperlink"/>
          </w:rPr>
          <w:t>www.georgiaencyclopedia.com</w:t>
        </w:r>
      </w:hyperlink>
    </w:p>
    <w:p w:rsidR="007544D4" w:rsidRPr="00A64129" w:rsidRDefault="007544D4" w:rsidP="00317FC1">
      <w:pPr>
        <w:ind w:left="1440" w:hanging="720"/>
        <w:rPr>
          <w:sz w:val="24"/>
        </w:rPr>
      </w:pPr>
      <w:r w:rsidRPr="00A64129">
        <w:rPr>
          <w:sz w:val="24"/>
        </w:rPr>
        <w:t>Chowns, T. M. 2007, Anatomy of an Unconformity; Geological Society of America, Abstracts with Programs v. 39, no. 2, p 8.</w:t>
      </w:r>
    </w:p>
    <w:p w:rsidR="007544D4" w:rsidRPr="00A64129" w:rsidRDefault="007544D4" w:rsidP="00317FC1">
      <w:pPr>
        <w:ind w:left="1440" w:hanging="720"/>
        <w:rPr>
          <w:sz w:val="24"/>
          <w:szCs w:val="24"/>
        </w:rPr>
      </w:pPr>
      <w:r w:rsidRPr="00A64129">
        <w:rPr>
          <w:sz w:val="24"/>
        </w:rPr>
        <w:t>Cho</w:t>
      </w:r>
      <w:r w:rsidR="00A64129" w:rsidRPr="00A64129">
        <w:rPr>
          <w:sz w:val="24"/>
        </w:rPr>
        <w:t>wns, T. M. Schultz, B. S, Griffi</w:t>
      </w:r>
      <w:r w:rsidRPr="00A64129">
        <w:rPr>
          <w:sz w:val="24"/>
        </w:rPr>
        <w:t xml:space="preserve">n, J. R., 2007, Changes in inlet location at Jekyll Island, Georgia, related to Holocene transgression and </w:t>
      </w:r>
      <w:proofErr w:type="spellStart"/>
      <w:r w:rsidRPr="00A64129">
        <w:rPr>
          <w:sz w:val="24"/>
        </w:rPr>
        <w:t>stillstand</w:t>
      </w:r>
      <w:proofErr w:type="spellEnd"/>
      <w:r w:rsidR="00A64129" w:rsidRPr="00A64129">
        <w:rPr>
          <w:rFonts w:ascii="Arial" w:hAnsi="Arial" w:cs="Arial"/>
        </w:rPr>
        <w:t>;</w:t>
      </w:r>
      <w:r w:rsidRPr="00A64129">
        <w:rPr>
          <w:rFonts w:ascii="Arial" w:hAnsi="Arial" w:cs="Arial"/>
        </w:rPr>
        <w:t xml:space="preserve"> </w:t>
      </w:r>
      <w:r w:rsidRPr="00A64129">
        <w:rPr>
          <w:sz w:val="24"/>
          <w:szCs w:val="24"/>
        </w:rPr>
        <w:t>Geological Society of America, Abstracts with Programs v. 39, no 2, p. 72.</w:t>
      </w:r>
    </w:p>
    <w:p w:rsidR="007544D4" w:rsidRDefault="007544D4" w:rsidP="00317FC1">
      <w:pPr>
        <w:ind w:left="1440" w:hanging="720"/>
        <w:rPr>
          <w:sz w:val="24"/>
        </w:rPr>
      </w:pPr>
      <w:r>
        <w:rPr>
          <w:sz w:val="24"/>
        </w:rPr>
        <w:t>J. B. Stogner, T.</w:t>
      </w:r>
      <w:r w:rsidRPr="00544F26">
        <w:rPr>
          <w:sz w:val="24"/>
        </w:rPr>
        <w:t xml:space="preserve"> M. Chowns, 2007, A </w:t>
      </w:r>
      <w:proofErr w:type="spellStart"/>
      <w:r w:rsidRPr="00544F26">
        <w:rPr>
          <w:sz w:val="24"/>
        </w:rPr>
        <w:t>Paleosol</w:t>
      </w:r>
      <w:proofErr w:type="spellEnd"/>
      <w:r w:rsidRPr="00544F26">
        <w:rPr>
          <w:sz w:val="24"/>
        </w:rPr>
        <w:t xml:space="preserve"> from the Bangor Limestone (Mississippian) near Collinsvill</w:t>
      </w:r>
      <w:r>
        <w:rPr>
          <w:sz w:val="24"/>
        </w:rPr>
        <w:t xml:space="preserve">e, Alabama; Georgia Journal of  </w:t>
      </w:r>
      <w:r w:rsidRPr="00544F26">
        <w:rPr>
          <w:sz w:val="24"/>
        </w:rPr>
        <w:t>Science, v. 65, p.</w:t>
      </w:r>
      <w:r>
        <w:rPr>
          <w:sz w:val="24"/>
        </w:rPr>
        <w:t>42.</w:t>
      </w:r>
    </w:p>
    <w:p w:rsidR="007544D4" w:rsidRPr="00317FC1" w:rsidRDefault="007544D4" w:rsidP="00317FC1">
      <w:pPr>
        <w:ind w:left="1440" w:hanging="720"/>
        <w:rPr>
          <w:sz w:val="24"/>
          <w:szCs w:val="24"/>
        </w:rPr>
      </w:pPr>
      <w:r w:rsidRPr="00317FC1">
        <w:rPr>
          <w:sz w:val="24"/>
          <w:szCs w:val="24"/>
        </w:rPr>
        <w:t>Chowns, T.M., Schultz, B.S., Griffin, J.R., Crook, M.R., 2008, Relocation of Brunswick River and other estuaries on the Georgia, USA coast as a consequence of Holocene transgress</w:t>
      </w:r>
      <w:r>
        <w:rPr>
          <w:sz w:val="24"/>
          <w:szCs w:val="24"/>
        </w:rPr>
        <w:t>ion; Southeastern Geology v. 45, p. 143-159.</w:t>
      </w:r>
    </w:p>
    <w:p w:rsidR="007544D4" w:rsidRPr="00317FC1" w:rsidRDefault="007544D4" w:rsidP="00317FC1">
      <w:pPr>
        <w:ind w:left="1440" w:hanging="720"/>
        <w:rPr>
          <w:sz w:val="24"/>
        </w:rPr>
      </w:pPr>
      <w:r w:rsidRPr="00317FC1">
        <w:rPr>
          <w:sz w:val="24"/>
        </w:rPr>
        <w:t xml:space="preserve">Chowns, T.M., Stogner J.B., 2008, Relocation of inlets on the Georgia coast: Is Blackbeard Island the southern tip of St. </w:t>
      </w:r>
      <w:proofErr w:type="spellStart"/>
      <w:r w:rsidRPr="00317FC1">
        <w:rPr>
          <w:sz w:val="24"/>
        </w:rPr>
        <w:t>Catherines</w:t>
      </w:r>
      <w:proofErr w:type="spellEnd"/>
      <w:r w:rsidRPr="00317FC1">
        <w:rPr>
          <w:sz w:val="24"/>
        </w:rPr>
        <w:t xml:space="preserve"> spit? Georgia Journal of Science, v. 66.</w:t>
      </w:r>
    </w:p>
    <w:p w:rsidR="007544D4" w:rsidRDefault="007544D4" w:rsidP="00317FC1">
      <w:pPr>
        <w:ind w:left="1440" w:hanging="720"/>
        <w:rPr>
          <w:sz w:val="24"/>
          <w:szCs w:val="24"/>
        </w:rPr>
      </w:pPr>
      <w:r w:rsidRPr="00536D8F">
        <w:rPr>
          <w:sz w:val="24"/>
          <w:szCs w:val="24"/>
        </w:rPr>
        <w:t>Chowns, T.M., Stogner</w:t>
      </w:r>
      <w:r w:rsidRPr="00317FC1">
        <w:rPr>
          <w:sz w:val="24"/>
          <w:szCs w:val="24"/>
        </w:rPr>
        <w:t xml:space="preserve"> J.B., 2008, Is Blackbeard Island on the Georgia coast the southern tip of St. </w:t>
      </w:r>
      <w:proofErr w:type="spellStart"/>
      <w:r w:rsidRPr="00317FC1">
        <w:rPr>
          <w:sz w:val="24"/>
          <w:szCs w:val="24"/>
        </w:rPr>
        <w:t>Catherines</w:t>
      </w:r>
      <w:proofErr w:type="spellEnd"/>
      <w:r w:rsidRPr="00317FC1">
        <w:rPr>
          <w:sz w:val="24"/>
          <w:szCs w:val="24"/>
        </w:rPr>
        <w:t xml:space="preserve"> spit? Geological Society of America Abstracts with Programs v. 40</w:t>
      </w:r>
      <w:r>
        <w:rPr>
          <w:sz w:val="24"/>
          <w:szCs w:val="24"/>
        </w:rPr>
        <w:t>, no. 4 p.72.</w:t>
      </w:r>
    </w:p>
    <w:p w:rsidR="00444E9F" w:rsidRDefault="00444E9F" w:rsidP="00317FC1">
      <w:pPr>
        <w:ind w:left="1440" w:hanging="720"/>
        <w:rPr>
          <w:sz w:val="24"/>
          <w:szCs w:val="24"/>
        </w:rPr>
      </w:pPr>
      <w:r>
        <w:rPr>
          <w:sz w:val="24"/>
          <w:szCs w:val="24"/>
        </w:rPr>
        <w:t>Chowns, T.M., 2008, Stratigraphy and cyclic sedimentation in the Early Ordovician, Upper Knox Group, Polk County, northwest Georgia: Georgia Geological Society Guidebook v. 28</w:t>
      </w:r>
      <w:r w:rsidR="00547954">
        <w:rPr>
          <w:sz w:val="24"/>
          <w:szCs w:val="24"/>
        </w:rPr>
        <w:t>, p. 43-53.</w:t>
      </w:r>
    </w:p>
    <w:p w:rsidR="009D69A2" w:rsidRPr="00795B4F" w:rsidRDefault="009D69A2" w:rsidP="00795B4F">
      <w:pPr>
        <w:ind w:left="1440" w:hanging="720"/>
        <w:rPr>
          <w:sz w:val="24"/>
        </w:rPr>
      </w:pPr>
      <w:r>
        <w:rPr>
          <w:sz w:val="24"/>
          <w:szCs w:val="24"/>
        </w:rPr>
        <w:t xml:space="preserve">Chowns, T.M., 2008,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new occurrence of Bald Cypress in a </w:t>
      </w:r>
      <w:proofErr w:type="spellStart"/>
      <w:r>
        <w:rPr>
          <w:sz w:val="24"/>
          <w:szCs w:val="24"/>
        </w:rPr>
        <w:t>paleosol</w:t>
      </w:r>
      <w:proofErr w:type="spellEnd"/>
      <w:r>
        <w:rPr>
          <w:sz w:val="24"/>
          <w:szCs w:val="24"/>
        </w:rPr>
        <w:t xml:space="preserve"> on the Silver Bluff Formation exposed on the beach of Jekyll Island, GA. </w:t>
      </w:r>
      <w:r w:rsidRPr="00317FC1">
        <w:rPr>
          <w:sz w:val="24"/>
        </w:rPr>
        <w:t>Georgia Jou</w:t>
      </w:r>
      <w:r w:rsidR="00795B4F">
        <w:rPr>
          <w:sz w:val="24"/>
        </w:rPr>
        <w:t>rnal of Science, v. 67, no. 1, p. 52.</w:t>
      </w:r>
    </w:p>
    <w:p w:rsidR="005E5A5A" w:rsidRDefault="005E5A5A" w:rsidP="005E5A5A">
      <w:pPr>
        <w:pStyle w:val="Default"/>
        <w:ind w:left="1440" w:hanging="720"/>
      </w:pPr>
      <w:r>
        <w:t xml:space="preserve">Chowns, T.M., 2009, The </w:t>
      </w:r>
      <w:proofErr w:type="spellStart"/>
      <w:r>
        <w:t>Riddleville</w:t>
      </w:r>
      <w:proofErr w:type="spellEnd"/>
      <w:r>
        <w:t xml:space="preserve"> Basin, Mesozoic rifting, and the Suwannee-Wiggins suture; Georgia Geological Society Guidebook v. 29, p. 71-78.</w:t>
      </w:r>
    </w:p>
    <w:p w:rsidR="005E5A5A" w:rsidRDefault="005E5A5A" w:rsidP="005E5A5A">
      <w:pPr>
        <w:pStyle w:val="Default"/>
        <w:ind w:left="1440" w:hanging="720"/>
      </w:pPr>
      <w:r>
        <w:t>Chowns, T.M., Kath, R.L., Sanders, R.P., 2010, Lavender Mountain anticline and the related Lavender Mountain fault: Georgia Geological Society Guidebook v. 30, p. 27-32.</w:t>
      </w:r>
    </w:p>
    <w:p w:rsidR="005E5A5A" w:rsidRDefault="005E5A5A" w:rsidP="005E5A5A">
      <w:pPr>
        <w:pStyle w:val="Default"/>
        <w:ind w:left="1440" w:hanging="720"/>
      </w:pPr>
      <w:r>
        <w:t xml:space="preserve">Chowns, T.M., 2010, </w:t>
      </w:r>
      <w:proofErr w:type="gramStart"/>
      <w:r>
        <w:t>Faulting</w:t>
      </w:r>
      <w:proofErr w:type="gramEnd"/>
      <w:r>
        <w:t>; Encyclopedia of Geography: Sage Reference Online: www.sagepub.com</w:t>
      </w:r>
    </w:p>
    <w:p w:rsidR="005E5A5A" w:rsidRDefault="005E5A5A" w:rsidP="005E5A5A">
      <w:pPr>
        <w:spacing w:line="276" w:lineRule="auto"/>
        <w:ind w:left="1440" w:hanging="720"/>
        <w:rPr>
          <w:sz w:val="24"/>
          <w:szCs w:val="24"/>
        </w:rPr>
      </w:pPr>
      <w:r>
        <w:rPr>
          <w:sz w:val="24"/>
          <w:szCs w:val="24"/>
        </w:rPr>
        <w:t>Chowns, T.M., 2011</w:t>
      </w:r>
      <w:r w:rsidRPr="004871F1">
        <w:rPr>
          <w:sz w:val="24"/>
          <w:szCs w:val="24"/>
        </w:rPr>
        <w:t>, Drainage</w:t>
      </w:r>
      <w:r>
        <w:rPr>
          <w:sz w:val="24"/>
          <w:szCs w:val="24"/>
        </w:rPr>
        <w:t xml:space="preserve"> changes at </w:t>
      </w:r>
      <w:proofErr w:type="spellStart"/>
      <w:r>
        <w:rPr>
          <w:sz w:val="24"/>
          <w:szCs w:val="24"/>
        </w:rPr>
        <w:t>Ossabaw</w:t>
      </w:r>
      <w:proofErr w:type="spellEnd"/>
      <w:r>
        <w:rPr>
          <w:sz w:val="24"/>
          <w:szCs w:val="24"/>
        </w:rPr>
        <w:t xml:space="preserve">, St. </w:t>
      </w:r>
      <w:proofErr w:type="spellStart"/>
      <w:r>
        <w:rPr>
          <w:sz w:val="24"/>
          <w:szCs w:val="24"/>
        </w:rPr>
        <w:t>Catherines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Sapelo</w:t>
      </w:r>
      <w:proofErr w:type="spellEnd"/>
      <w:r>
        <w:rPr>
          <w:sz w:val="24"/>
          <w:szCs w:val="24"/>
        </w:rPr>
        <w:t xml:space="preserve"> Sounds and their influence on island morphology and spit building on St. </w:t>
      </w:r>
      <w:proofErr w:type="spellStart"/>
      <w:r>
        <w:rPr>
          <w:sz w:val="24"/>
          <w:szCs w:val="24"/>
        </w:rPr>
        <w:t>Catheirnes</w:t>
      </w:r>
      <w:proofErr w:type="spellEnd"/>
      <w:r>
        <w:rPr>
          <w:sz w:val="24"/>
          <w:szCs w:val="24"/>
        </w:rPr>
        <w:t xml:space="preserve"> Island on the coast of Georgia, U.S.A.; American Museum of Natural History, Anthropological Papers No 94, p.163-182.</w:t>
      </w:r>
    </w:p>
    <w:p w:rsidR="001B7F25" w:rsidRDefault="001B7F25" w:rsidP="0070704D">
      <w:pPr>
        <w:spacing w:line="276" w:lineRule="auto"/>
        <w:ind w:left="1440" w:hanging="720"/>
        <w:rPr>
          <w:sz w:val="24"/>
          <w:szCs w:val="24"/>
        </w:rPr>
      </w:pPr>
      <w:r>
        <w:rPr>
          <w:sz w:val="24"/>
          <w:szCs w:val="24"/>
        </w:rPr>
        <w:t xml:space="preserve">Chowns, T.M. 2012, </w:t>
      </w:r>
      <w:r w:rsidR="00F1214D">
        <w:rPr>
          <w:sz w:val="24"/>
          <w:szCs w:val="24"/>
        </w:rPr>
        <w:t xml:space="preserve">Change in the balance between wave and tide-dominated strands as a </w:t>
      </w:r>
      <w:r w:rsidR="00F1214D">
        <w:rPr>
          <w:sz w:val="24"/>
          <w:szCs w:val="24"/>
        </w:rPr>
        <w:lastRenderedPageBreak/>
        <w:t>consequence of rising sea levels in the Georgia Bight, USA</w:t>
      </w:r>
      <w:r w:rsidR="0070704D">
        <w:rPr>
          <w:sz w:val="24"/>
          <w:szCs w:val="24"/>
        </w:rPr>
        <w:t xml:space="preserve">:  Geological Society of America, Abstracts with Programs v. 44. </w:t>
      </w:r>
      <w:proofErr w:type="gramStart"/>
      <w:r w:rsidR="0070704D">
        <w:rPr>
          <w:sz w:val="24"/>
          <w:szCs w:val="24"/>
        </w:rPr>
        <w:t>no</w:t>
      </w:r>
      <w:proofErr w:type="gramEnd"/>
      <w:r w:rsidR="0070704D">
        <w:rPr>
          <w:sz w:val="24"/>
          <w:szCs w:val="24"/>
        </w:rPr>
        <w:t>. 7</w:t>
      </w:r>
    </w:p>
    <w:p w:rsidR="001B7F25" w:rsidRDefault="001B7F25" w:rsidP="005E5A5A">
      <w:pPr>
        <w:spacing w:line="276" w:lineRule="auto"/>
        <w:ind w:left="1440" w:hanging="720"/>
        <w:rPr>
          <w:sz w:val="24"/>
          <w:szCs w:val="24"/>
        </w:rPr>
      </w:pPr>
      <w:r>
        <w:rPr>
          <w:sz w:val="24"/>
          <w:szCs w:val="24"/>
        </w:rPr>
        <w:t>Chowns, T.M., Ivester,</w:t>
      </w:r>
      <w:r w:rsidR="00AE72C5">
        <w:rPr>
          <w:sz w:val="24"/>
          <w:szCs w:val="24"/>
        </w:rPr>
        <w:t xml:space="preserve"> A.</w:t>
      </w:r>
      <w:r w:rsidR="004D5B9E">
        <w:rPr>
          <w:sz w:val="24"/>
          <w:szCs w:val="24"/>
        </w:rPr>
        <w:t>H., Kath, R.L.,</w:t>
      </w:r>
      <w:r w:rsidR="00AE72C5">
        <w:rPr>
          <w:sz w:val="24"/>
          <w:szCs w:val="24"/>
        </w:rPr>
        <w:t xml:space="preserve"> Hanson, P</w:t>
      </w:r>
      <w:r w:rsidR="004D5B9E">
        <w:rPr>
          <w:sz w:val="24"/>
          <w:szCs w:val="24"/>
        </w:rPr>
        <w:t>. R.</w:t>
      </w:r>
      <w:r w:rsidR="00AE72C5">
        <w:rPr>
          <w:sz w:val="24"/>
          <w:szCs w:val="24"/>
        </w:rPr>
        <w:t>,</w:t>
      </w:r>
      <w:r w:rsidR="00F1214D">
        <w:rPr>
          <w:sz w:val="24"/>
          <w:szCs w:val="24"/>
        </w:rPr>
        <w:t xml:space="preserve"> 2012, Radiometric dating supports</w:t>
      </w:r>
      <w:r w:rsidR="004D5B9E">
        <w:rPr>
          <w:sz w:val="24"/>
          <w:szCs w:val="24"/>
        </w:rPr>
        <w:t xml:space="preserve"> contention that Blackbeard Island is the tip of St. </w:t>
      </w:r>
      <w:proofErr w:type="spellStart"/>
      <w:r w:rsidR="004D5B9E">
        <w:rPr>
          <w:sz w:val="24"/>
          <w:szCs w:val="24"/>
        </w:rPr>
        <w:t>Catherines</w:t>
      </w:r>
      <w:proofErr w:type="spellEnd"/>
      <w:r w:rsidR="004D5B9E">
        <w:rPr>
          <w:sz w:val="24"/>
          <w:szCs w:val="24"/>
        </w:rPr>
        <w:t xml:space="preserve"> spit on the Georgia coast, USA:</w:t>
      </w:r>
      <w:r w:rsidR="00AE72C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826B88">
        <w:rPr>
          <w:sz w:val="24"/>
          <w:szCs w:val="24"/>
        </w:rPr>
        <w:t>Geological Society of America, Abstracts with Programs v. 44. no. 7</w:t>
      </w:r>
    </w:p>
    <w:p w:rsidR="00AE72C5" w:rsidRDefault="00AE72C5" w:rsidP="00826B88">
      <w:pPr>
        <w:spacing w:line="276" w:lineRule="auto"/>
        <w:ind w:left="1440" w:hanging="720"/>
        <w:rPr>
          <w:sz w:val="24"/>
          <w:szCs w:val="24"/>
        </w:rPr>
      </w:pPr>
      <w:r>
        <w:rPr>
          <w:sz w:val="24"/>
          <w:szCs w:val="24"/>
        </w:rPr>
        <w:t xml:space="preserve">Chowns, T.M., 2013,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popular stratigraphy exercise for undergraduates based on well-logging from artificial cuttings:</w:t>
      </w:r>
      <w:r w:rsidR="00826B88">
        <w:rPr>
          <w:sz w:val="24"/>
          <w:szCs w:val="24"/>
        </w:rPr>
        <w:t xml:space="preserve"> Geological Society of America, Abstracts with Pr</w:t>
      </w:r>
      <w:r w:rsidR="00090EF0">
        <w:rPr>
          <w:sz w:val="24"/>
          <w:szCs w:val="24"/>
        </w:rPr>
        <w:t>ograms v. 45,</w:t>
      </w:r>
      <w:r w:rsidR="00A06CD6">
        <w:rPr>
          <w:sz w:val="24"/>
          <w:szCs w:val="24"/>
        </w:rPr>
        <w:t xml:space="preserve"> no.2, p. 17.</w:t>
      </w:r>
    </w:p>
    <w:p w:rsidR="00090EF0" w:rsidRDefault="007400DD" w:rsidP="00090EF0">
      <w:pPr>
        <w:spacing w:line="276" w:lineRule="auto"/>
        <w:ind w:left="1440" w:hanging="720"/>
        <w:rPr>
          <w:sz w:val="24"/>
          <w:szCs w:val="24"/>
        </w:rPr>
      </w:pPr>
      <w:r>
        <w:rPr>
          <w:sz w:val="24"/>
          <w:szCs w:val="24"/>
        </w:rPr>
        <w:t>Chowns, T.M., Ivester,</w:t>
      </w:r>
      <w:r w:rsidR="00CB04F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A.H., Kath, R.L., Meyer, B.K., Thomas, </w:t>
      </w:r>
      <w:r w:rsidR="00090EF0">
        <w:rPr>
          <w:sz w:val="24"/>
          <w:szCs w:val="24"/>
        </w:rPr>
        <w:t>D.H.,</w:t>
      </w:r>
      <w:r>
        <w:rPr>
          <w:sz w:val="24"/>
          <w:szCs w:val="24"/>
        </w:rPr>
        <w:t xml:space="preserve"> 2014,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new h</w:t>
      </w:r>
      <w:r w:rsidR="00172C04">
        <w:rPr>
          <w:sz w:val="24"/>
          <w:szCs w:val="24"/>
        </w:rPr>
        <w:t xml:space="preserve">ypothesis for the formation of </w:t>
      </w:r>
      <w:r>
        <w:rPr>
          <w:sz w:val="24"/>
          <w:szCs w:val="24"/>
        </w:rPr>
        <w:t>the Georgia Sea Islands through the breaching of the Silver Bluff Barrier and dissection of the Ancestral Altamaha-Ogeechee drainage</w:t>
      </w:r>
      <w:r w:rsidR="00090EF0">
        <w:rPr>
          <w:sz w:val="24"/>
          <w:szCs w:val="24"/>
        </w:rPr>
        <w:t>: Geological Society of America, Abstracts with Programs v. 46, no. 3, p. 3.</w:t>
      </w:r>
    </w:p>
    <w:p w:rsidR="007400DD" w:rsidRDefault="00090EF0" w:rsidP="00826B88">
      <w:pPr>
        <w:spacing w:line="276" w:lineRule="auto"/>
        <w:ind w:left="1440" w:hanging="720"/>
        <w:rPr>
          <w:sz w:val="24"/>
          <w:szCs w:val="24"/>
        </w:rPr>
      </w:pPr>
      <w:r>
        <w:rPr>
          <w:sz w:val="24"/>
          <w:szCs w:val="24"/>
        </w:rPr>
        <w:t>Chowns, T.M., Hill, S.H., 2014, Did the Altamaha River originally enter the Atlantic at St. Andrews Sound</w:t>
      </w:r>
      <w:proofErr w:type="gramStart"/>
      <w:r>
        <w:rPr>
          <w:sz w:val="24"/>
          <w:szCs w:val="24"/>
        </w:rPr>
        <w:t>?:</w:t>
      </w:r>
      <w:proofErr w:type="gramEnd"/>
      <w:r>
        <w:rPr>
          <w:sz w:val="24"/>
          <w:szCs w:val="24"/>
        </w:rPr>
        <w:t xml:space="preserve"> Georgia Journal of Science v. 72, no. 1, p. 53.</w:t>
      </w:r>
    </w:p>
    <w:p w:rsidR="00CE4784" w:rsidRPr="00CE4784" w:rsidRDefault="00CE4784" w:rsidP="00826B88">
      <w:pPr>
        <w:spacing w:line="276" w:lineRule="auto"/>
        <w:ind w:left="1440" w:hanging="720"/>
        <w:rPr>
          <w:sz w:val="24"/>
          <w:szCs w:val="24"/>
        </w:rPr>
      </w:pPr>
      <w:r>
        <w:rPr>
          <w:sz w:val="24"/>
          <w:szCs w:val="24"/>
        </w:rPr>
        <w:t xml:space="preserve">Chowns, T.M., </w:t>
      </w:r>
      <w:proofErr w:type="spellStart"/>
      <w:r>
        <w:rPr>
          <w:sz w:val="24"/>
          <w:szCs w:val="24"/>
        </w:rPr>
        <w:t>Rindsberg</w:t>
      </w:r>
      <w:proofErr w:type="spellEnd"/>
      <w:r>
        <w:rPr>
          <w:sz w:val="24"/>
          <w:szCs w:val="24"/>
        </w:rPr>
        <w:t xml:space="preserve">, A. K., 2015, Stratigraphy and depositional environments in the Silurian Red Mountain Formation of the southern Appalachian basin, USA, </w:t>
      </w:r>
      <w:r w:rsidRPr="00CE4784">
        <w:rPr>
          <w:i/>
          <w:sz w:val="24"/>
          <w:szCs w:val="24"/>
        </w:rPr>
        <w:t>in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Holmes, A.E., ed., Diverse Excursions in the Southeast: Paleozoic to Present: Geological Society of America Field Guide 39, p. 95-143.</w:t>
      </w:r>
      <w:bookmarkStart w:id="0" w:name="_GoBack"/>
      <w:bookmarkEnd w:id="0"/>
    </w:p>
    <w:p w:rsidR="005E5A5A" w:rsidRDefault="005E5A5A" w:rsidP="00B675A2">
      <w:pPr>
        <w:pStyle w:val="Default"/>
        <w:tabs>
          <w:tab w:val="left" w:pos="630"/>
        </w:tabs>
        <w:spacing w:line="280" w:lineRule="atLeast"/>
        <w:ind w:left="1440" w:right="1005" w:hanging="720"/>
      </w:pPr>
    </w:p>
    <w:p w:rsidR="007544D4" w:rsidRPr="009F03D9" w:rsidRDefault="007544D4" w:rsidP="009F03D9">
      <w:pPr>
        <w:pStyle w:val="Default"/>
      </w:pPr>
    </w:p>
    <w:p w:rsidR="007544D4" w:rsidRPr="009F03D9" w:rsidRDefault="007544D4" w:rsidP="009F03D9">
      <w:pPr>
        <w:pStyle w:val="Default"/>
      </w:pPr>
      <w:r>
        <w:tab/>
      </w:r>
    </w:p>
    <w:p w:rsidR="007544D4" w:rsidRDefault="007544D4" w:rsidP="00CF3214">
      <w:pPr>
        <w:pStyle w:val="CM8"/>
        <w:tabs>
          <w:tab w:val="left" w:pos="630"/>
        </w:tabs>
        <w:spacing w:line="280" w:lineRule="atLeast"/>
        <w:ind w:left="1440" w:hanging="720"/>
        <w:jc w:val="both"/>
        <w:sectPr w:rsidR="007544D4" w:rsidSect="00964709">
          <w:type w:val="continuous"/>
          <w:pgSz w:w="12240" w:h="15840"/>
          <w:pgMar w:top="990" w:right="940" w:bottom="990" w:left="1300" w:header="720" w:footer="720" w:gutter="0"/>
          <w:cols w:space="720"/>
          <w:noEndnote/>
        </w:sectPr>
      </w:pPr>
    </w:p>
    <w:p w:rsidR="007544D4" w:rsidRDefault="007544D4" w:rsidP="008549B1">
      <w:pPr>
        <w:pStyle w:val="CM8"/>
        <w:spacing w:line="280" w:lineRule="atLeast"/>
        <w:jc w:val="both"/>
        <w:rPr>
          <w:b/>
          <w:bCs/>
        </w:rPr>
      </w:pPr>
      <w:r>
        <w:rPr>
          <w:b/>
          <w:bCs/>
        </w:rPr>
        <w:lastRenderedPageBreak/>
        <w:t xml:space="preserve">Research grants </w:t>
      </w:r>
    </w:p>
    <w:p w:rsidR="007544D4" w:rsidRPr="008549B1" w:rsidRDefault="007544D4" w:rsidP="008549B1">
      <w:pPr>
        <w:pStyle w:val="Default"/>
        <w:spacing w:line="280" w:lineRule="atLeast"/>
        <w:ind w:left="1440" w:hanging="1440"/>
        <w:rPr>
          <w:color w:val="auto"/>
        </w:rPr>
      </w:pPr>
      <w:r w:rsidRPr="008549B1">
        <w:rPr>
          <w:color w:val="auto"/>
        </w:rPr>
        <w:t>1971</w:t>
      </w:r>
      <w:r w:rsidRPr="008549B1">
        <w:rPr>
          <w:color w:val="auto"/>
        </w:rPr>
        <w:tab/>
        <w:t xml:space="preserve">Recipient of $1,500 grant from the U.S. Geological Survey to </w:t>
      </w:r>
      <w:proofErr w:type="gramStart"/>
      <w:r w:rsidRPr="008549B1">
        <w:rPr>
          <w:color w:val="auto"/>
        </w:rPr>
        <w:t>investigate  Silurian</w:t>
      </w:r>
      <w:proofErr w:type="gramEnd"/>
      <w:r w:rsidRPr="008549B1">
        <w:rPr>
          <w:color w:val="auto"/>
        </w:rPr>
        <w:t xml:space="preserve"> stratigraphy and ironstones in northeast Alabama in cooperation  with Dr. Richard Shelton, Chief Geologist, U.S. Geological Survey. </w:t>
      </w:r>
    </w:p>
    <w:p w:rsidR="007544D4" w:rsidRPr="008549B1" w:rsidRDefault="007544D4" w:rsidP="008549B1">
      <w:pPr>
        <w:pStyle w:val="Default"/>
        <w:spacing w:line="280" w:lineRule="atLeast"/>
        <w:ind w:left="1440" w:hanging="1440"/>
        <w:rPr>
          <w:color w:val="auto"/>
        </w:rPr>
      </w:pPr>
      <w:r w:rsidRPr="008549B1">
        <w:rPr>
          <w:color w:val="auto"/>
        </w:rPr>
        <w:t xml:space="preserve">1973-76 </w:t>
      </w:r>
      <w:r w:rsidRPr="008549B1">
        <w:rPr>
          <w:color w:val="auto"/>
        </w:rPr>
        <w:tab/>
        <w:t xml:space="preserve">Co-recipient of $40,000, inter-institutional grant (Emory University, West  Georgia College, Georgia Southwestern College) sponsored by the U.S. Geological Survey and Georgia Geological Survey, to investigate Pre- Cretaceous rocks beneath the Georgia Coastal Plain. </w:t>
      </w:r>
    </w:p>
    <w:p w:rsidR="0060631B" w:rsidRDefault="007544D4" w:rsidP="008549B1">
      <w:pPr>
        <w:pStyle w:val="Default"/>
        <w:spacing w:line="280" w:lineRule="atLeast"/>
        <w:ind w:left="1440" w:hanging="1440"/>
        <w:rPr>
          <w:color w:val="auto"/>
        </w:rPr>
      </w:pPr>
      <w:r w:rsidRPr="008549B1">
        <w:rPr>
          <w:color w:val="auto"/>
        </w:rPr>
        <w:t xml:space="preserve">1986-87 </w:t>
      </w:r>
      <w:r w:rsidRPr="008549B1">
        <w:rPr>
          <w:color w:val="auto"/>
        </w:rPr>
        <w:tab/>
        <w:t>Faculty Research Grant, $1,000 for "Struct</w:t>
      </w:r>
      <w:r w:rsidR="0060631B">
        <w:rPr>
          <w:color w:val="auto"/>
        </w:rPr>
        <w:t>ural Geology of Coosa Coalfield</w:t>
      </w:r>
      <w:r w:rsidRPr="008549B1">
        <w:rPr>
          <w:color w:val="auto"/>
        </w:rPr>
        <w:t xml:space="preserve"> Area, Alabama." 1987-88 </w:t>
      </w:r>
    </w:p>
    <w:p w:rsidR="007544D4" w:rsidRDefault="007544D4" w:rsidP="0060631B">
      <w:pPr>
        <w:pStyle w:val="Default"/>
        <w:spacing w:line="280" w:lineRule="atLeast"/>
        <w:ind w:left="1440"/>
        <w:rPr>
          <w:color w:val="auto"/>
        </w:rPr>
      </w:pPr>
      <w:r w:rsidRPr="008549B1">
        <w:rPr>
          <w:color w:val="auto"/>
        </w:rPr>
        <w:t xml:space="preserve">Faculty Research Grant, $1,000 for "Field trip to West Africa to compare </w:t>
      </w:r>
      <w:proofErr w:type="gramStart"/>
      <w:r w:rsidRPr="008549B1">
        <w:rPr>
          <w:color w:val="auto"/>
        </w:rPr>
        <w:t>the  geology</w:t>
      </w:r>
      <w:proofErr w:type="gramEnd"/>
      <w:r w:rsidRPr="008549B1">
        <w:rPr>
          <w:color w:val="auto"/>
        </w:rPr>
        <w:t xml:space="preserve"> of Mauritania and the Southeastern U.S." </w:t>
      </w:r>
    </w:p>
    <w:p w:rsidR="007544D4" w:rsidRPr="008549B1" w:rsidRDefault="007544D4" w:rsidP="008549B1">
      <w:pPr>
        <w:pStyle w:val="Default"/>
        <w:spacing w:line="280" w:lineRule="atLeast"/>
        <w:ind w:left="1440" w:hanging="1440"/>
        <w:rPr>
          <w:color w:val="auto"/>
        </w:rPr>
      </w:pPr>
      <w:r w:rsidRPr="008549B1">
        <w:rPr>
          <w:color w:val="auto"/>
        </w:rPr>
        <w:t xml:space="preserve">1987-88 </w:t>
      </w:r>
      <w:r>
        <w:rPr>
          <w:color w:val="auto"/>
        </w:rPr>
        <w:tab/>
      </w:r>
      <w:r w:rsidRPr="008549B1">
        <w:rPr>
          <w:color w:val="auto"/>
        </w:rPr>
        <w:t>Grant from Georgia Geological Survey, $2,250</w:t>
      </w:r>
      <w:r w:rsidR="0060631B">
        <w:rPr>
          <w:color w:val="auto"/>
        </w:rPr>
        <w:t xml:space="preserve"> for "Stratigraphy of the Knox </w:t>
      </w:r>
      <w:r w:rsidRPr="008549B1">
        <w:rPr>
          <w:color w:val="auto"/>
        </w:rPr>
        <w:t>Group (</w:t>
      </w:r>
      <w:proofErr w:type="spellStart"/>
      <w:r w:rsidRPr="008549B1">
        <w:rPr>
          <w:color w:val="auto"/>
        </w:rPr>
        <w:t>Cambro</w:t>
      </w:r>
      <w:proofErr w:type="spellEnd"/>
      <w:r w:rsidRPr="008549B1">
        <w:rPr>
          <w:color w:val="auto"/>
        </w:rPr>
        <w:t xml:space="preserve">-Ordovician) near Graysville, Georgia." </w:t>
      </w:r>
    </w:p>
    <w:p w:rsidR="007544D4" w:rsidRPr="008549B1" w:rsidRDefault="007544D4" w:rsidP="008549B1">
      <w:pPr>
        <w:pStyle w:val="Default"/>
        <w:spacing w:line="280" w:lineRule="atLeast"/>
        <w:ind w:left="1440" w:hanging="1440"/>
        <w:rPr>
          <w:color w:val="auto"/>
        </w:rPr>
      </w:pPr>
      <w:r w:rsidRPr="008549B1">
        <w:rPr>
          <w:color w:val="auto"/>
        </w:rPr>
        <w:t xml:space="preserve">1989-93 </w:t>
      </w:r>
      <w:r w:rsidRPr="008549B1">
        <w:rPr>
          <w:color w:val="auto"/>
        </w:rPr>
        <w:tab/>
        <w:t xml:space="preserve">Grant from Georgia Geological Survey, $17,300 for "Well logs of the </w:t>
      </w:r>
      <w:proofErr w:type="gramStart"/>
      <w:r w:rsidRPr="008549B1">
        <w:rPr>
          <w:color w:val="auto"/>
        </w:rPr>
        <w:t>Knox  Group</w:t>
      </w:r>
      <w:proofErr w:type="gramEnd"/>
      <w:r w:rsidRPr="008549B1">
        <w:rPr>
          <w:color w:val="auto"/>
        </w:rPr>
        <w:t xml:space="preserve"> (</w:t>
      </w:r>
      <w:proofErr w:type="spellStart"/>
      <w:r w:rsidRPr="008549B1">
        <w:rPr>
          <w:color w:val="auto"/>
        </w:rPr>
        <w:t>Cambro</w:t>
      </w:r>
      <w:proofErr w:type="spellEnd"/>
      <w:r w:rsidRPr="008549B1">
        <w:rPr>
          <w:color w:val="auto"/>
        </w:rPr>
        <w:t>-Ordovician) in Polk County Georgia."</w:t>
      </w:r>
    </w:p>
    <w:p w:rsidR="007544D4" w:rsidRPr="008549B1" w:rsidRDefault="007544D4" w:rsidP="008549B1">
      <w:pPr>
        <w:pStyle w:val="Default"/>
        <w:spacing w:line="280" w:lineRule="atLeast"/>
        <w:ind w:left="1440" w:hanging="1440"/>
        <w:rPr>
          <w:color w:val="auto"/>
        </w:rPr>
      </w:pPr>
      <w:r w:rsidRPr="008549B1">
        <w:rPr>
          <w:color w:val="auto"/>
        </w:rPr>
        <w:t xml:space="preserve">1990-91 </w:t>
      </w:r>
      <w:r w:rsidRPr="008549B1">
        <w:rPr>
          <w:color w:val="auto"/>
        </w:rPr>
        <w:tab/>
        <w:t>Faculty Research Grant, $1,000 for "Geologi</w:t>
      </w:r>
      <w:r w:rsidR="0060631B">
        <w:rPr>
          <w:color w:val="auto"/>
        </w:rPr>
        <w:t xml:space="preserve">c mapping in Lookout Valley, </w:t>
      </w:r>
      <w:r w:rsidRPr="008549B1">
        <w:rPr>
          <w:color w:val="auto"/>
        </w:rPr>
        <w:t xml:space="preserve">Dade County, Georgia." </w:t>
      </w:r>
    </w:p>
    <w:p w:rsidR="007544D4" w:rsidRPr="008549B1" w:rsidRDefault="007544D4" w:rsidP="008549B1">
      <w:pPr>
        <w:pStyle w:val="Default"/>
        <w:spacing w:line="280" w:lineRule="atLeast"/>
        <w:ind w:left="1440" w:hanging="1440"/>
        <w:rPr>
          <w:color w:val="auto"/>
        </w:rPr>
      </w:pPr>
      <w:r w:rsidRPr="008549B1">
        <w:rPr>
          <w:color w:val="auto"/>
        </w:rPr>
        <w:t xml:space="preserve">1991-92 </w:t>
      </w:r>
      <w:r w:rsidRPr="008549B1">
        <w:rPr>
          <w:color w:val="auto"/>
        </w:rPr>
        <w:tab/>
        <w:t xml:space="preserve">W.G.C. Foundation Student Work Program (FSWP) Grant of $952 for </w:t>
      </w:r>
      <w:proofErr w:type="gramStart"/>
      <w:r w:rsidRPr="008549B1">
        <w:rPr>
          <w:color w:val="auto"/>
        </w:rPr>
        <w:t>a  study</w:t>
      </w:r>
      <w:proofErr w:type="gramEnd"/>
      <w:r w:rsidRPr="008549B1">
        <w:rPr>
          <w:color w:val="auto"/>
        </w:rPr>
        <w:t xml:space="preserve"> of the "Petrology of Limestones and Dolostones from the Knox Group in Polk County, Northwest Georgia." </w:t>
      </w:r>
    </w:p>
    <w:p w:rsidR="007544D4" w:rsidRPr="008549B1" w:rsidRDefault="007544D4" w:rsidP="008549B1">
      <w:pPr>
        <w:pStyle w:val="Default"/>
        <w:spacing w:line="280" w:lineRule="atLeast"/>
        <w:ind w:left="1440" w:hanging="1440"/>
        <w:rPr>
          <w:color w:val="auto"/>
        </w:rPr>
      </w:pPr>
      <w:r w:rsidRPr="008549B1">
        <w:rPr>
          <w:color w:val="auto"/>
        </w:rPr>
        <w:t xml:space="preserve">1992-93 </w:t>
      </w:r>
      <w:r w:rsidRPr="008549B1">
        <w:rPr>
          <w:color w:val="auto"/>
        </w:rPr>
        <w:tab/>
        <w:t xml:space="preserve">W.G.C. Foundation Student Work Program (FSWP) Grant of $1,350 for </w:t>
      </w:r>
      <w:proofErr w:type="gramStart"/>
      <w:r w:rsidRPr="008549B1">
        <w:rPr>
          <w:color w:val="auto"/>
        </w:rPr>
        <w:t>a  study</w:t>
      </w:r>
      <w:proofErr w:type="gramEnd"/>
      <w:r w:rsidRPr="008549B1">
        <w:rPr>
          <w:color w:val="auto"/>
        </w:rPr>
        <w:t xml:space="preserve"> of the "Petrology of Limestones and Dolostones from the Knox Group in Polk County, Northwest Georgia." </w:t>
      </w:r>
    </w:p>
    <w:p w:rsidR="007544D4" w:rsidRPr="008549B1" w:rsidRDefault="007544D4" w:rsidP="008549B1">
      <w:pPr>
        <w:pStyle w:val="Default"/>
        <w:spacing w:line="280" w:lineRule="atLeast"/>
        <w:ind w:left="1440" w:hanging="1440"/>
        <w:rPr>
          <w:color w:val="auto"/>
        </w:rPr>
      </w:pPr>
      <w:r w:rsidRPr="008549B1">
        <w:rPr>
          <w:color w:val="auto"/>
        </w:rPr>
        <w:lastRenderedPageBreak/>
        <w:t xml:space="preserve">1993-94 </w:t>
      </w:r>
      <w:r w:rsidRPr="008549B1">
        <w:rPr>
          <w:color w:val="auto"/>
        </w:rPr>
        <w:tab/>
        <w:t xml:space="preserve">W.G.C. Foundation Student Work Program (FSWP) Grant of $1,350 for </w:t>
      </w:r>
      <w:proofErr w:type="gramStart"/>
      <w:r w:rsidRPr="008549B1">
        <w:rPr>
          <w:color w:val="auto"/>
        </w:rPr>
        <w:t>a  study</w:t>
      </w:r>
      <w:proofErr w:type="gramEnd"/>
      <w:r w:rsidRPr="008549B1">
        <w:rPr>
          <w:color w:val="auto"/>
        </w:rPr>
        <w:t xml:space="preserve"> "Petrology of Limestones and Dolostones from the Knox Group  in Polk County, Northwest Georgia." </w:t>
      </w:r>
    </w:p>
    <w:p w:rsidR="007544D4" w:rsidRPr="008549B1" w:rsidRDefault="007544D4" w:rsidP="008549B1">
      <w:pPr>
        <w:pStyle w:val="Default"/>
        <w:spacing w:line="280" w:lineRule="atLeast"/>
        <w:ind w:left="1440" w:hanging="1440"/>
        <w:rPr>
          <w:color w:val="auto"/>
        </w:rPr>
      </w:pPr>
      <w:r w:rsidRPr="008549B1">
        <w:rPr>
          <w:color w:val="auto"/>
        </w:rPr>
        <w:t xml:space="preserve">1994-95 </w:t>
      </w:r>
      <w:r w:rsidRPr="008549B1">
        <w:rPr>
          <w:color w:val="auto"/>
        </w:rPr>
        <w:tab/>
        <w:t>ERDA Grant No 93045 "Investigation</w:t>
      </w:r>
      <w:r w:rsidR="0060631B">
        <w:rPr>
          <w:color w:val="auto"/>
        </w:rPr>
        <w:t xml:space="preserve"> of Triassic Basin Sediments - </w:t>
      </w:r>
      <w:r w:rsidRPr="008549B1">
        <w:rPr>
          <w:color w:val="auto"/>
        </w:rPr>
        <w:t xml:space="preserve">Savannah River Site", $26,130. </w:t>
      </w:r>
    </w:p>
    <w:p w:rsidR="007544D4" w:rsidRPr="008549B1" w:rsidRDefault="007544D4" w:rsidP="008549B1">
      <w:pPr>
        <w:pStyle w:val="Default"/>
        <w:spacing w:line="280" w:lineRule="atLeast"/>
        <w:ind w:left="1440" w:hanging="1440"/>
        <w:rPr>
          <w:color w:val="auto"/>
        </w:rPr>
      </w:pPr>
      <w:r w:rsidRPr="008549B1">
        <w:rPr>
          <w:color w:val="auto"/>
        </w:rPr>
        <w:t xml:space="preserve">1996-97 </w:t>
      </w:r>
      <w:r w:rsidRPr="008549B1">
        <w:rPr>
          <w:color w:val="auto"/>
        </w:rPr>
        <w:tab/>
        <w:t xml:space="preserve">Faculty Research Grant, $750 for study </w:t>
      </w:r>
      <w:proofErr w:type="gramStart"/>
      <w:r w:rsidRPr="008549B1">
        <w:rPr>
          <w:color w:val="auto"/>
        </w:rPr>
        <w:t xml:space="preserve">of </w:t>
      </w:r>
      <w:r w:rsidR="0060631B">
        <w:rPr>
          <w:color w:val="auto"/>
        </w:rPr>
        <w:t xml:space="preserve"> </w:t>
      </w:r>
      <w:r w:rsidRPr="008549B1">
        <w:rPr>
          <w:color w:val="auto"/>
        </w:rPr>
        <w:t>“</w:t>
      </w:r>
      <w:proofErr w:type="gramEnd"/>
      <w:r w:rsidRPr="008549B1">
        <w:rPr>
          <w:color w:val="auto"/>
        </w:rPr>
        <w:t xml:space="preserve"> Petrology of Middle Ordovician rocks near Dalton, Northwest Georgia”. </w:t>
      </w:r>
    </w:p>
    <w:p w:rsidR="007544D4" w:rsidRPr="008549B1" w:rsidRDefault="007544D4" w:rsidP="008549B1">
      <w:pPr>
        <w:pStyle w:val="Default"/>
        <w:spacing w:line="280" w:lineRule="atLeast"/>
        <w:ind w:left="1440" w:hanging="1440"/>
        <w:rPr>
          <w:color w:val="auto"/>
        </w:rPr>
      </w:pPr>
      <w:r w:rsidRPr="008549B1">
        <w:rPr>
          <w:color w:val="auto"/>
        </w:rPr>
        <w:t xml:space="preserve">1999-00 </w:t>
      </w:r>
      <w:r w:rsidRPr="008549B1">
        <w:rPr>
          <w:color w:val="auto"/>
        </w:rPr>
        <w:tab/>
        <w:t xml:space="preserve">Faculty Research Grant, $680 for research on “A Triassic reptile from South Carolina”. </w:t>
      </w:r>
    </w:p>
    <w:p w:rsidR="007544D4" w:rsidRPr="008549B1" w:rsidRDefault="007544D4" w:rsidP="008549B1">
      <w:pPr>
        <w:pStyle w:val="Default"/>
        <w:spacing w:line="280" w:lineRule="atLeast"/>
        <w:ind w:left="1440" w:hanging="1440"/>
        <w:rPr>
          <w:color w:val="auto"/>
        </w:rPr>
      </w:pPr>
      <w:r w:rsidRPr="008549B1">
        <w:rPr>
          <w:color w:val="auto"/>
        </w:rPr>
        <w:t xml:space="preserve">2000-01 </w:t>
      </w:r>
      <w:r w:rsidRPr="008549B1">
        <w:rPr>
          <w:color w:val="auto"/>
        </w:rPr>
        <w:tab/>
        <w:t xml:space="preserve">Faculty Research Grant, $550 for research on “Origin of breccias from the Maynardville Formation in northwest Georgia” </w:t>
      </w:r>
    </w:p>
    <w:p w:rsidR="007544D4" w:rsidRDefault="007544D4" w:rsidP="008549B1">
      <w:pPr>
        <w:pStyle w:val="Default"/>
        <w:spacing w:line="280" w:lineRule="atLeast"/>
        <w:ind w:left="1440" w:hanging="1440"/>
        <w:rPr>
          <w:color w:val="auto"/>
        </w:rPr>
      </w:pPr>
      <w:r w:rsidRPr="008549B1">
        <w:rPr>
          <w:color w:val="auto"/>
        </w:rPr>
        <w:t xml:space="preserve">2003-04 </w:t>
      </w:r>
      <w:r w:rsidRPr="008549B1">
        <w:rPr>
          <w:color w:val="auto"/>
        </w:rPr>
        <w:tab/>
        <w:t xml:space="preserve">Faculty Research Grant, $1500 for research on “Radiometric dating of sediments from Jekyll Island, Georgia” </w:t>
      </w:r>
    </w:p>
    <w:p w:rsidR="007544D4" w:rsidRDefault="007544D4" w:rsidP="008549B1">
      <w:pPr>
        <w:pStyle w:val="Default"/>
        <w:spacing w:line="280" w:lineRule="atLeast"/>
        <w:ind w:left="1440" w:hanging="1440"/>
        <w:rPr>
          <w:color w:val="auto"/>
        </w:rPr>
      </w:pPr>
      <w:r>
        <w:rPr>
          <w:color w:val="auto"/>
        </w:rPr>
        <w:t>2008-09</w:t>
      </w:r>
      <w:r>
        <w:rPr>
          <w:color w:val="auto"/>
        </w:rPr>
        <w:tab/>
        <w:t xml:space="preserve">Faculty Research Grant, $1500 for research on “Is Blackbeard Island on the Georgia coast the southern tip of St. </w:t>
      </w:r>
      <w:proofErr w:type="spellStart"/>
      <w:r>
        <w:rPr>
          <w:color w:val="auto"/>
        </w:rPr>
        <w:t>Catherines</w:t>
      </w:r>
      <w:proofErr w:type="spellEnd"/>
      <w:r>
        <w:rPr>
          <w:color w:val="auto"/>
        </w:rPr>
        <w:t xml:space="preserve"> spit?”</w:t>
      </w:r>
    </w:p>
    <w:p w:rsidR="00815C1E" w:rsidRPr="008549B1" w:rsidRDefault="00815C1E" w:rsidP="008549B1">
      <w:pPr>
        <w:pStyle w:val="Default"/>
        <w:spacing w:line="280" w:lineRule="atLeast"/>
        <w:ind w:left="1440" w:hanging="1440"/>
        <w:rPr>
          <w:color w:val="auto"/>
        </w:rPr>
        <w:sectPr w:rsidR="00815C1E" w:rsidRPr="008549B1">
          <w:type w:val="continuous"/>
          <w:pgSz w:w="12240" w:h="15840"/>
          <w:pgMar w:top="700" w:right="800" w:bottom="1340" w:left="1300" w:header="720" w:footer="720" w:gutter="0"/>
          <w:cols w:space="720"/>
          <w:noEndnote/>
        </w:sectPr>
      </w:pPr>
    </w:p>
    <w:p w:rsidR="00D3000D" w:rsidRDefault="00815C1E" w:rsidP="008549B1">
      <w:pPr>
        <w:pStyle w:val="Default"/>
        <w:spacing w:line="280" w:lineRule="atLeast"/>
        <w:ind w:left="1440" w:hanging="1440"/>
        <w:rPr>
          <w:color w:val="auto"/>
        </w:rPr>
      </w:pPr>
      <w:r>
        <w:rPr>
          <w:color w:val="auto"/>
        </w:rPr>
        <w:lastRenderedPageBreak/>
        <w:t>2008-09</w:t>
      </w:r>
      <w:r>
        <w:rPr>
          <w:color w:val="auto"/>
        </w:rPr>
        <w:tab/>
        <w:t xml:space="preserve">St. </w:t>
      </w:r>
      <w:proofErr w:type="spellStart"/>
      <w:r>
        <w:rPr>
          <w:color w:val="auto"/>
        </w:rPr>
        <w:t>Catherines</w:t>
      </w:r>
      <w:proofErr w:type="spellEnd"/>
      <w:r>
        <w:rPr>
          <w:color w:val="auto"/>
        </w:rPr>
        <w:t xml:space="preserve"> Island Research Program grant of </w:t>
      </w:r>
      <w:r w:rsidR="00D3000D">
        <w:rPr>
          <w:color w:val="auto"/>
        </w:rPr>
        <w:t xml:space="preserve">$3500 for “Optically stimulated </w:t>
      </w:r>
      <w:r>
        <w:rPr>
          <w:color w:val="auto"/>
        </w:rPr>
        <w:t xml:space="preserve">luminescence dating of dune ridges from St. </w:t>
      </w:r>
      <w:proofErr w:type="spellStart"/>
      <w:r>
        <w:rPr>
          <w:color w:val="auto"/>
        </w:rPr>
        <w:t>Catherines</w:t>
      </w:r>
      <w:proofErr w:type="spellEnd"/>
      <w:r>
        <w:rPr>
          <w:color w:val="auto"/>
        </w:rPr>
        <w:t xml:space="preserve"> spit.</w:t>
      </w:r>
    </w:p>
    <w:p w:rsidR="001B7F25" w:rsidRDefault="001B7F25" w:rsidP="008549B1">
      <w:pPr>
        <w:pStyle w:val="Default"/>
        <w:spacing w:line="280" w:lineRule="atLeast"/>
        <w:ind w:left="1440" w:hanging="1440"/>
        <w:rPr>
          <w:color w:val="auto"/>
        </w:rPr>
      </w:pPr>
      <w:r>
        <w:rPr>
          <w:color w:val="auto"/>
        </w:rPr>
        <w:t>2010-11</w:t>
      </w:r>
      <w:r>
        <w:rPr>
          <w:color w:val="auto"/>
        </w:rPr>
        <w:tab/>
        <w:t xml:space="preserve">St. </w:t>
      </w:r>
      <w:proofErr w:type="spellStart"/>
      <w:r>
        <w:rPr>
          <w:color w:val="auto"/>
        </w:rPr>
        <w:t>Catherines</w:t>
      </w:r>
      <w:proofErr w:type="spellEnd"/>
      <w:r>
        <w:rPr>
          <w:color w:val="auto"/>
        </w:rPr>
        <w:t xml:space="preserve"> Island Research Program grant of $3500 for “Is Blackbeard Island the southern end of Cracker Tom Spit?”</w:t>
      </w:r>
    </w:p>
    <w:p w:rsidR="007544D4" w:rsidRDefault="00D3000D" w:rsidP="001B7F25">
      <w:pPr>
        <w:pStyle w:val="Default"/>
        <w:spacing w:line="280" w:lineRule="atLeast"/>
        <w:ind w:left="1440" w:hanging="1440"/>
        <w:rPr>
          <w:color w:val="auto"/>
        </w:rPr>
      </w:pPr>
      <w:r>
        <w:rPr>
          <w:color w:val="auto"/>
        </w:rPr>
        <w:t>2010-11</w:t>
      </w:r>
      <w:r>
        <w:rPr>
          <w:color w:val="auto"/>
        </w:rPr>
        <w:tab/>
        <w:t>Teaching Earth Systems Science in High Sc</w:t>
      </w:r>
      <w:r w:rsidR="001B7F25">
        <w:rPr>
          <w:color w:val="auto"/>
        </w:rPr>
        <w:t>h</w:t>
      </w:r>
      <w:r>
        <w:rPr>
          <w:color w:val="auto"/>
        </w:rPr>
        <w:t>ool; Improving Teacher Quality State Grants Program; with Judy Cox. Stephanie Miles and Brandy Freeman (consultants). $42,925</w:t>
      </w:r>
    </w:p>
    <w:p w:rsidR="00D3000D" w:rsidRDefault="00D3000D" w:rsidP="008549B1">
      <w:pPr>
        <w:pStyle w:val="Default"/>
        <w:spacing w:line="280" w:lineRule="atLeast"/>
        <w:ind w:left="1440" w:hanging="1440"/>
        <w:rPr>
          <w:color w:val="auto"/>
        </w:rPr>
      </w:pPr>
      <w:r>
        <w:rPr>
          <w:color w:val="auto"/>
        </w:rPr>
        <w:t>2011-12</w:t>
      </w:r>
      <w:r>
        <w:rPr>
          <w:color w:val="auto"/>
        </w:rPr>
        <w:tab/>
        <w:t>Teaching Earth Systems Science in High Sc</w:t>
      </w:r>
      <w:r w:rsidR="001B7F25">
        <w:rPr>
          <w:color w:val="auto"/>
        </w:rPr>
        <w:t>h</w:t>
      </w:r>
      <w:r>
        <w:rPr>
          <w:color w:val="auto"/>
        </w:rPr>
        <w:t>ool; Improving Teacher Quality State Grants Program; with Judy Cox. Stephanie Miles and Brandy Freeman (consultants). $51, 868</w:t>
      </w:r>
    </w:p>
    <w:p w:rsidR="001F695F" w:rsidRPr="008549B1" w:rsidRDefault="001F695F" w:rsidP="008549B1">
      <w:pPr>
        <w:pStyle w:val="Default"/>
        <w:spacing w:line="280" w:lineRule="atLeast"/>
        <w:ind w:left="1440" w:hanging="1440"/>
        <w:rPr>
          <w:color w:val="auto"/>
        </w:rPr>
      </w:pPr>
    </w:p>
    <w:p w:rsidR="007544D4" w:rsidRDefault="007544D4" w:rsidP="008549B1">
      <w:pPr>
        <w:pStyle w:val="Default"/>
        <w:spacing w:line="280" w:lineRule="atLeast"/>
        <w:ind w:left="1440" w:hanging="1440"/>
        <w:rPr>
          <w:b/>
          <w:bCs/>
          <w:color w:val="auto"/>
        </w:rPr>
      </w:pPr>
      <w:r w:rsidRPr="008549B1">
        <w:rPr>
          <w:b/>
          <w:bCs/>
          <w:color w:val="auto"/>
        </w:rPr>
        <w:t xml:space="preserve">Honors </w:t>
      </w:r>
    </w:p>
    <w:p w:rsidR="001F695F" w:rsidRPr="008549B1" w:rsidRDefault="001F695F" w:rsidP="008549B1">
      <w:pPr>
        <w:pStyle w:val="Default"/>
        <w:spacing w:line="280" w:lineRule="atLeast"/>
        <w:ind w:left="1440" w:hanging="1440"/>
        <w:rPr>
          <w:color w:val="auto"/>
        </w:rPr>
      </w:pPr>
    </w:p>
    <w:p w:rsidR="007544D4" w:rsidRPr="008549B1" w:rsidRDefault="007544D4" w:rsidP="008549B1">
      <w:pPr>
        <w:pStyle w:val="Default"/>
        <w:spacing w:line="280" w:lineRule="atLeast"/>
        <w:ind w:left="1440" w:hanging="1440"/>
        <w:rPr>
          <w:color w:val="auto"/>
        </w:rPr>
      </w:pPr>
      <w:r w:rsidRPr="008549B1">
        <w:rPr>
          <w:color w:val="auto"/>
        </w:rPr>
        <w:t xml:space="preserve">1960-63 </w:t>
      </w:r>
      <w:r w:rsidRPr="008549B1">
        <w:rPr>
          <w:color w:val="auto"/>
        </w:rPr>
        <w:tab/>
        <w:t>Essex County Major Exhibition (undergr</w:t>
      </w:r>
      <w:r w:rsidR="0060631B">
        <w:rPr>
          <w:color w:val="auto"/>
        </w:rPr>
        <w:t xml:space="preserve">aduate tuition and maintenance </w:t>
      </w:r>
      <w:r w:rsidRPr="008549B1">
        <w:rPr>
          <w:color w:val="auto"/>
        </w:rPr>
        <w:t>scholarship). 1963-66 British Department of Scientific and Industrial R</w:t>
      </w:r>
      <w:r w:rsidR="0060631B">
        <w:rPr>
          <w:color w:val="auto"/>
        </w:rPr>
        <w:t xml:space="preserve">esearch Scholarship </w:t>
      </w:r>
      <w:r w:rsidRPr="008549B1">
        <w:rPr>
          <w:color w:val="auto"/>
        </w:rPr>
        <w:t xml:space="preserve">(graduate tuition and maintenance scholarship). </w:t>
      </w:r>
    </w:p>
    <w:p w:rsidR="007544D4" w:rsidRPr="008549B1" w:rsidRDefault="007544D4" w:rsidP="008549B1">
      <w:pPr>
        <w:pStyle w:val="Default"/>
        <w:spacing w:line="280" w:lineRule="atLeast"/>
        <w:ind w:left="1440" w:hanging="1440"/>
        <w:rPr>
          <w:color w:val="auto"/>
        </w:rPr>
      </w:pPr>
      <w:r w:rsidRPr="008549B1">
        <w:rPr>
          <w:color w:val="auto"/>
        </w:rPr>
        <w:t xml:space="preserve">1972 </w:t>
      </w:r>
      <w:r w:rsidRPr="008549B1">
        <w:rPr>
          <w:color w:val="auto"/>
        </w:rPr>
        <w:tab/>
        <w:t xml:space="preserve">Outstanding Teacher in Geology; awarded by geology majors and graduate students at the University of Georgia. </w:t>
      </w:r>
    </w:p>
    <w:p w:rsidR="007544D4" w:rsidRPr="008549B1" w:rsidRDefault="007544D4" w:rsidP="008549B1">
      <w:pPr>
        <w:pStyle w:val="Default"/>
        <w:spacing w:line="280" w:lineRule="atLeast"/>
        <w:ind w:left="1440" w:hanging="1440"/>
        <w:rPr>
          <w:color w:val="auto"/>
        </w:rPr>
      </w:pPr>
      <w:r w:rsidRPr="008549B1">
        <w:rPr>
          <w:color w:val="auto"/>
        </w:rPr>
        <w:t xml:space="preserve">1976-77 </w:t>
      </w:r>
      <w:r w:rsidRPr="008549B1">
        <w:rPr>
          <w:color w:val="auto"/>
        </w:rPr>
        <w:tab/>
        <w:t xml:space="preserve">President, Georgia Geological Society. </w:t>
      </w:r>
    </w:p>
    <w:p w:rsidR="007544D4" w:rsidRPr="008549B1" w:rsidRDefault="007544D4" w:rsidP="008549B1">
      <w:pPr>
        <w:pStyle w:val="Default"/>
        <w:spacing w:line="280" w:lineRule="atLeast"/>
        <w:ind w:left="1440" w:hanging="1440"/>
        <w:rPr>
          <w:color w:val="auto"/>
        </w:rPr>
      </w:pPr>
      <w:r w:rsidRPr="008549B1">
        <w:rPr>
          <w:color w:val="auto"/>
        </w:rPr>
        <w:t xml:space="preserve">1987-88 </w:t>
      </w:r>
      <w:r w:rsidRPr="008549B1">
        <w:rPr>
          <w:color w:val="auto"/>
        </w:rPr>
        <w:tab/>
        <w:t xml:space="preserve">President, Carrollton Optimist Club </w:t>
      </w:r>
    </w:p>
    <w:p w:rsidR="007544D4" w:rsidRPr="008549B1" w:rsidRDefault="007544D4" w:rsidP="008549B1">
      <w:pPr>
        <w:pStyle w:val="Default"/>
        <w:spacing w:line="280" w:lineRule="atLeast"/>
        <w:ind w:left="1440" w:hanging="1440"/>
        <w:rPr>
          <w:color w:val="auto"/>
        </w:rPr>
      </w:pPr>
      <w:r w:rsidRPr="008549B1">
        <w:rPr>
          <w:color w:val="auto"/>
        </w:rPr>
        <w:t xml:space="preserve">1989-90 </w:t>
      </w:r>
      <w:r w:rsidRPr="008549B1">
        <w:rPr>
          <w:color w:val="auto"/>
        </w:rPr>
        <w:tab/>
        <w:t xml:space="preserve">Lieutenant Governor, Georgia District, Optimist International </w:t>
      </w:r>
    </w:p>
    <w:p w:rsidR="007544D4" w:rsidRPr="008549B1" w:rsidRDefault="007544D4" w:rsidP="008549B1">
      <w:pPr>
        <w:pStyle w:val="Default"/>
        <w:spacing w:line="280" w:lineRule="atLeast"/>
        <w:ind w:left="1440" w:hanging="1440"/>
        <w:rPr>
          <w:color w:val="auto"/>
        </w:rPr>
      </w:pPr>
      <w:r w:rsidRPr="008549B1">
        <w:rPr>
          <w:color w:val="auto"/>
        </w:rPr>
        <w:t xml:space="preserve">1991-92 </w:t>
      </w:r>
      <w:r w:rsidRPr="008549B1">
        <w:rPr>
          <w:color w:val="auto"/>
        </w:rPr>
        <w:tab/>
        <w:t xml:space="preserve">Chairman, Southeastern Section, Geological Society of America </w:t>
      </w:r>
    </w:p>
    <w:p w:rsidR="007544D4" w:rsidRPr="008549B1" w:rsidRDefault="00CB04F1" w:rsidP="008549B1">
      <w:pPr>
        <w:pStyle w:val="Default"/>
        <w:spacing w:line="280" w:lineRule="atLeast"/>
        <w:ind w:left="1440" w:hanging="1440"/>
        <w:rPr>
          <w:color w:val="auto"/>
        </w:rPr>
      </w:pPr>
      <w:r>
        <w:rPr>
          <w:color w:val="auto"/>
        </w:rPr>
        <w:t>1994-2014</w:t>
      </w:r>
      <w:r w:rsidR="007544D4" w:rsidRPr="008549B1">
        <w:rPr>
          <w:color w:val="auto"/>
        </w:rPr>
        <w:t xml:space="preserve"> </w:t>
      </w:r>
      <w:r w:rsidR="007544D4" w:rsidRPr="008549B1">
        <w:rPr>
          <w:color w:val="auto"/>
        </w:rPr>
        <w:tab/>
        <w:t xml:space="preserve">Treasurer, Georgia Geological Society </w:t>
      </w:r>
    </w:p>
    <w:p w:rsidR="007544D4" w:rsidRPr="008549B1" w:rsidRDefault="007544D4" w:rsidP="008549B1">
      <w:pPr>
        <w:pStyle w:val="Default"/>
        <w:spacing w:line="280" w:lineRule="atLeast"/>
        <w:ind w:left="1440" w:hanging="1440"/>
        <w:rPr>
          <w:color w:val="auto"/>
        </w:rPr>
      </w:pPr>
      <w:r w:rsidRPr="008549B1">
        <w:rPr>
          <w:color w:val="auto"/>
        </w:rPr>
        <w:t xml:space="preserve">1996 </w:t>
      </w:r>
      <w:r w:rsidRPr="008549B1">
        <w:rPr>
          <w:color w:val="auto"/>
        </w:rPr>
        <w:tab/>
        <w:t xml:space="preserve">Teacher of the Year 1996, Chi Omega Sorority, State University of West Georgia </w:t>
      </w:r>
    </w:p>
    <w:p w:rsidR="007544D4" w:rsidRPr="008549B1" w:rsidRDefault="007544D4" w:rsidP="008549B1">
      <w:pPr>
        <w:pStyle w:val="Default"/>
        <w:spacing w:line="280" w:lineRule="atLeast"/>
        <w:ind w:left="1440" w:hanging="1440"/>
        <w:rPr>
          <w:color w:val="auto"/>
        </w:rPr>
      </w:pPr>
      <w:r w:rsidRPr="008549B1">
        <w:rPr>
          <w:color w:val="auto"/>
        </w:rPr>
        <w:t xml:space="preserve">1997 </w:t>
      </w:r>
      <w:r w:rsidRPr="008549B1">
        <w:rPr>
          <w:color w:val="auto"/>
        </w:rPr>
        <w:tab/>
        <w:t xml:space="preserve">Nominee from UWG for Regents’ Teaching Excellence Award </w:t>
      </w:r>
    </w:p>
    <w:p w:rsidR="007544D4" w:rsidRDefault="007544D4" w:rsidP="008549B1">
      <w:pPr>
        <w:pStyle w:val="Default"/>
        <w:spacing w:line="280" w:lineRule="atLeast"/>
        <w:ind w:left="1440" w:hanging="1440"/>
        <w:rPr>
          <w:color w:val="auto"/>
        </w:rPr>
      </w:pPr>
      <w:r w:rsidRPr="008549B1">
        <w:rPr>
          <w:color w:val="auto"/>
        </w:rPr>
        <w:t xml:space="preserve">2001-2 </w:t>
      </w:r>
      <w:r w:rsidRPr="008549B1">
        <w:rPr>
          <w:color w:val="auto"/>
        </w:rPr>
        <w:tab/>
        <w:t>President, Southeastern Section, SEPM (Society for Sedimentary Geology)</w:t>
      </w:r>
    </w:p>
    <w:p w:rsidR="00CB04F1" w:rsidRDefault="007544D4" w:rsidP="008549B1">
      <w:pPr>
        <w:pStyle w:val="Default"/>
        <w:spacing w:line="280" w:lineRule="atLeast"/>
        <w:ind w:left="1440" w:hanging="1440"/>
        <w:rPr>
          <w:color w:val="auto"/>
        </w:rPr>
      </w:pPr>
      <w:r>
        <w:rPr>
          <w:color w:val="auto"/>
        </w:rPr>
        <w:t>2008-9</w:t>
      </w:r>
      <w:r>
        <w:rPr>
          <w:color w:val="auto"/>
        </w:rPr>
        <w:tab/>
        <w:t>Distinguished Professor, College of Arts &amp; Sciences, University of West Georgia</w:t>
      </w:r>
    </w:p>
    <w:p w:rsidR="007544D4" w:rsidRPr="008549B1" w:rsidRDefault="00CB04F1" w:rsidP="008549B1">
      <w:pPr>
        <w:pStyle w:val="Default"/>
        <w:spacing w:line="280" w:lineRule="atLeast"/>
        <w:ind w:left="1440" w:hanging="1440"/>
        <w:rPr>
          <w:color w:val="auto"/>
        </w:rPr>
      </w:pPr>
      <w:r>
        <w:rPr>
          <w:color w:val="auto"/>
        </w:rPr>
        <w:t>2014-15</w:t>
      </w:r>
      <w:r>
        <w:rPr>
          <w:color w:val="auto"/>
        </w:rPr>
        <w:tab/>
        <w:t>President, Georgia Geological Society</w:t>
      </w:r>
      <w:r w:rsidR="007544D4" w:rsidRPr="008549B1">
        <w:rPr>
          <w:color w:val="auto"/>
        </w:rPr>
        <w:t xml:space="preserve"> </w:t>
      </w:r>
    </w:p>
    <w:sectPr w:rsidR="007544D4" w:rsidRPr="008549B1" w:rsidSect="00A4577E">
      <w:type w:val="continuous"/>
      <w:pgSz w:w="12240" w:h="15840"/>
      <w:pgMar w:top="700" w:right="900" w:bottom="940" w:left="1300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B0C"/>
    <w:rsid w:val="00090EF0"/>
    <w:rsid w:val="000932ED"/>
    <w:rsid w:val="00093E30"/>
    <w:rsid w:val="00132127"/>
    <w:rsid w:val="0016225E"/>
    <w:rsid w:val="00172C04"/>
    <w:rsid w:val="00190434"/>
    <w:rsid w:val="001A7344"/>
    <w:rsid w:val="001B7F25"/>
    <w:rsid w:val="001F695F"/>
    <w:rsid w:val="00213F9A"/>
    <w:rsid w:val="00283CD4"/>
    <w:rsid w:val="002A629C"/>
    <w:rsid w:val="002C6116"/>
    <w:rsid w:val="002F014B"/>
    <w:rsid w:val="00317FC1"/>
    <w:rsid w:val="003324BA"/>
    <w:rsid w:val="003C48A9"/>
    <w:rsid w:val="00444E9F"/>
    <w:rsid w:val="004A7324"/>
    <w:rsid w:val="004B5F08"/>
    <w:rsid w:val="004D5B9E"/>
    <w:rsid w:val="00536D8F"/>
    <w:rsid w:val="00544F26"/>
    <w:rsid w:val="00547954"/>
    <w:rsid w:val="005678BB"/>
    <w:rsid w:val="005E5A5A"/>
    <w:rsid w:val="005F2B6B"/>
    <w:rsid w:val="00603A62"/>
    <w:rsid w:val="0060631B"/>
    <w:rsid w:val="006E6682"/>
    <w:rsid w:val="0070704D"/>
    <w:rsid w:val="007322A6"/>
    <w:rsid w:val="007400DD"/>
    <w:rsid w:val="007544D4"/>
    <w:rsid w:val="00795B4F"/>
    <w:rsid w:val="007F6958"/>
    <w:rsid w:val="00815C1E"/>
    <w:rsid w:val="00817DC4"/>
    <w:rsid w:val="00826B88"/>
    <w:rsid w:val="008549B1"/>
    <w:rsid w:val="0085539D"/>
    <w:rsid w:val="008C75D4"/>
    <w:rsid w:val="008D29B7"/>
    <w:rsid w:val="00906F79"/>
    <w:rsid w:val="00964709"/>
    <w:rsid w:val="009D69A2"/>
    <w:rsid w:val="009F03D9"/>
    <w:rsid w:val="00A06CD6"/>
    <w:rsid w:val="00A4577E"/>
    <w:rsid w:val="00A64129"/>
    <w:rsid w:val="00A64704"/>
    <w:rsid w:val="00AE72C5"/>
    <w:rsid w:val="00B11397"/>
    <w:rsid w:val="00B32C58"/>
    <w:rsid w:val="00B675A2"/>
    <w:rsid w:val="00B820B2"/>
    <w:rsid w:val="00B92B0C"/>
    <w:rsid w:val="00BA23D2"/>
    <w:rsid w:val="00C94747"/>
    <w:rsid w:val="00CB04F1"/>
    <w:rsid w:val="00CE4784"/>
    <w:rsid w:val="00CF3214"/>
    <w:rsid w:val="00D3000D"/>
    <w:rsid w:val="00D75925"/>
    <w:rsid w:val="00DD48A2"/>
    <w:rsid w:val="00E43B00"/>
    <w:rsid w:val="00F1214D"/>
    <w:rsid w:val="00F61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:contacts" w:name="middlename"/>
  <w:smartTagType w:namespaceuri="urn:schemas:contacts" w:name="Sn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B085E162-B074-4E62-A1A3-808C935E5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75A2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A64704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7">
    <w:name w:val="CM7"/>
    <w:basedOn w:val="Default"/>
    <w:next w:val="Default"/>
    <w:uiPriority w:val="99"/>
    <w:rsid w:val="00A64704"/>
    <w:pPr>
      <w:spacing w:after="283"/>
    </w:pPr>
    <w:rPr>
      <w:color w:val="auto"/>
    </w:rPr>
  </w:style>
  <w:style w:type="paragraph" w:customStyle="1" w:styleId="CM1">
    <w:name w:val="CM1"/>
    <w:basedOn w:val="Default"/>
    <w:next w:val="Default"/>
    <w:uiPriority w:val="99"/>
    <w:rsid w:val="00A64704"/>
    <w:pPr>
      <w:spacing w:line="280" w:lineRule="atLeast"/>
    </w:pPr>
    <w:rPr>
      <w:color w:val="auto"/>
    </w:rPr>
  </w:style>
  <w:style w:type="paragraph" w:customStyle="1" w:styleId="CM8">
    <w:name w:val="CM8"/>
    <w:basedOn w:val="Default"/>
    <w:next w:val="Default"/>
    <w:uiPriority w:val="99"/>
    <w:rsid w:val="00A64704"/>
    <w:pPr>
      <w:spacing w:after="563"/>
    </w:pPr>
    <w:rPr>
      <w:color w:val="auto"/>
    </w:rPr>
  </w:style>
  <w:style w:type="paragraph" w:customStyle="1" w:styleId="CM2">
    <w:name w:val="CM2"/>
    <w:basedOn w:val="Default"/>
    <w:next w:val="Default"/>
    <w:uiPriority w:val="99"/>
    <w:rsid w:val="00A64704"/>
    <w:pPr>
      <w:spacing w:line="280" w:lineRule="atLeast"/>
    </w:pPr>
    <w:rPr>
      <w:color w:val="auto"/>
    </w:rPr>
  </w:style>
  <w:style w:type="paragraph" w:customStyle="1" w:styleId="CM3">
    <w:name w:val="CM3"/>
    <w:basedOn w:val="Default"/>
    <w:next w:val="Default"/>
    <w:uiPriority w:val="99"/>
    <w:rsid w:val="00A64704"/>
    <w:pPr>
      <w:spacing w:line="280" w:lineRule="atLeast"/>
    </w:pPr>
    <w:rPr>
      <w:color w:val="auto"/>
    </w:rPr>
  </w:style>
  <w:style w:type="paragraph" w:customStyle="1" w:styleId="CM4">
    <w:name w:val="CM4"/>
    <w:basedOn w:val="Default"/>
    <w:next w:val="Default"/>
    <w:uiPriority w:val="99"/>
    <w:rsid w:val="00A64704"/>
    <w:pPr>
      <w:spacing w:line="280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rsid w:val="00A64704"/>
    <w:pPr>
      <w:spacing w:line="280" w:lineRule="atLeast"/>
    </w:pPr>
    <w:rPr>
      <w:color w:val="auto"/>
    </w:rPr>
  </w:style>
  <w:style w:type="paragraph" w:customStyle="1" w:styleId="CM6">
    <w:name w:val="CM6"/>
    <w:basedOn w:val="Default"/>
    <w:next w:val="Default"/>
    <w:uiPriority w:val="99"/>
    <w:rsid w:val="00A64704"/>
    <w:pPr>
      <w:spacing w:line="280" w:lineRule="atLeast"/>
    </w:pPr>
    <w:rPr>
      <w:color w:val="auto"/>
    </w:rPr>
  </w:style>
  <w:style w:type="paragraph" w:customStyle="1" w:styleId="Style1">
    <w:name w:val="Style1"/>
    <w:basedOn w:val="Default"/>
    <w:uiPriority w:val="99"/>
    <w:rsid w:val="008549B1"/>
    <w:pPr>
      <w:spacing w:line="280" w:lineRule="atLeast"/>
      <w:ind w:left="1440" w:right="1825" w:hanging="1440"/>
    </w:pPr>
    <w:rPr>
      <w:color w:val="auto"/>
    </w:rPr>
  </w:style>
  <w:style w:type="paragraph" w:customStyle="1" w:styleId="Style2">
    <w:name w:val="Style2"/>
    <w:basedOn w:val="Default"/>
    <w:uiPriority w:val="99"/>
    <w:rsid w:val="008549B1"/>
    <w:pPr>
      <w:spacing w:line="280" w:lineRule="atLeast"/>
      <w:ind w:left="1440" w:right="1155" w:hanging="1440"/>
      <w:jc w:val="both"/>
    </w:pPr>
    <w:rPr>
      <w:color w:val="auto"/>
    </w:rPr>
  </w:style>
  <w:style w:type="character" w:styleId="Hyperlink">
    <w:name w:val="Hyperlink"/>
    <w:basedOn w:val="DefaultParagraphFont"/>
    <w:uiPriority w:val="99"/>
    <w:unhideWhenUsed/>
    <w:rsid w:val="005E5A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eorgiaencyclopedia.com" TargetMode="External"/><Relationship Id="rId4" Type="http://schemas.openxmlformats.org/officeDocument/2006/relationships/hyperlink" Target="http://www.georgiaencyclopedi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3579</Words>
  <Characters>20403</Characters>
  <Application>Microsoft Office Word</Application>
  <DocSecurity>0</DocSecurity>
  <Lines>170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Resume2003.DOC</vt:lpstr>
    </vt:vector>
  </TitlesOfParts>
  <Company/>
  <LinksUpToDate>false</LinksUpToDate>
  <CharactersWithSpaces>23935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Resume2003.DOC</dc:title>
  <dc:creator>Randy Kath</dc:creator>
  <cp:lastModifiedBy>Tim Chowns</cp:lastModifiedBy>
  <cp:revision>2</cp:revision>
  <cp:lastPrinted>2014-11-11T19:59:00Z</cp:lastPrinted>
  <dcterms:created xsi:type="dcterms:W3CDTF">2015-05-20T19:30:00Z</dcterms:created>
  <dcterms:modified xsi:type="dcterms:W3CDTF">2015-05-20T19:30:00Z</dcterms:modified>
</cp:coreProperties>
</file>