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AD48" w14:textId="77777777" w:rsidR="00305EF0" w:rsidRPr="00305EF0" w:rsidRDefault="00305EF0" w:rsidP="00305EF0">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37D26325"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1D3260EE"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3588C8C1" w14:textId="77777777" w:rsid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4186C65B" w14:textId="5B8A6423"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4C936D4D" w14:textId="77777777" w:rsidR="00305EF0" w:rsidRDefault="00305EF0" w:rsidP="00305EF0">
      <w:pPr>
        <w:pStyle w:val="BodyText"/>
        <w:kinsoku w:val="0"/>
        <w:overflowPunct w:val="0"/>
        <w:ind w:left="0" w:firstLine="0"/>
        <w:jc w:val="center"/>
        <w:rPr>
          <w:rFonts w:asciiTheme="minorHAnsi" w:hAnsiTheme="minorHAnsi" w:cstheme="minorHAnsi"/>
          <w:b/>
          <w:bCs/>
          <w:color w:val="EE0000"/>
          <w:spacing w:val="-1"/>
          <w:sz w:val="22"/>
          <w:szCs w:val="22"/>
        </w:rPr>
      </w:pPr>
    </w:p>
    <w:p w14:paraId="35F1BC73" w14:textId="6CA193C4" w:rsidR="00FA1358" w:rsidRPr="00E67DEA" w:rsidRDefault="00337E86" w:rsidP="00305EF0">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Education</w:t>
      </w:r>
      <w:r w:rsidR="00305EF0">
        <w:rPr>
          <w:rFonts w:asciiTheme="minorHAnsi" w:hAnsiTheme="minorHAnsi" w:cstheme="minorHAnsi"/>
          <w:b/>
          <w:bCs/>
          <w:color w:val="EE0000"/>
          <w:spacing w:val="-1"/>
          <w:sz w:val="22"/>
          <w:szCs w:val="22"/>
        </w:rPr>
        <w:t xml:space="preserve"> Survey – Information Sheet for Exempt Studies</w:t>
      </w:r>
    </w:p>
    <w:p w14:paraId="15D75196" w14:textId="77777777" w:rsidR="00FA1358" w:rsidRPr="00E67DEA" w:rsidRDefault="00FA1358" w:rsidP="00305EF0">
      <w:pPr>
        <w:pStyle w:val="BodyText"/>
        <w:kinsoku w:val="0"/>
        <w:overflowPunct w:val="0"/>
        <w:spacing w:before="2"/>
        <w:ind w:left="0" w:firstLine="0"/>
        <w:rPr>
          <w:rFonts w:asciiTheme="minorHAnsi" w:hAnsiTheme="minorHAnsi" w:cstheme="minorHAnsi"/>
          <w:bCs/>
          <w:color w:val="EE0000"/>
          <w:sz w:val="22"/>
          <w:szCs w:val="22"/>
        </w:rPr>
      </w:pPr>
    </w:p>
    <w:p w14:paraId="006197C0" w14:textId="21D187C2" w:rsidR="00FA1358" w:rsidRPr="00E67DEA" w:rsidRDefault="00E67DEA" w:rsidP="00305EF0">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 xml:space="preserve">Research that is Minimal Risk using a </w:t>
      </w:r>
      <w:r w:rsidR="0034299E">
        <w:rPr>
          <w:rFonts w:asciiTheme="minorHAnsi" w:hAnsiTheme="minorHAnsi" w:cstheme="minorHAnsi"/>
          <w:color w:val="EE0000"/>
          <w:sz w:val="22"/>
          <w:szCs w:val="22"/>
        </w:rPr>
        <w:t>confidential</w:t>
      </w:r>
      <w:r w:rsidR="00337E86">
        <w:rPr>
          <w:rFonts w:asciiTheme="minorHAnsi" w:hAnsiTheme="minorHAnsi" w:cstheme="minorHAnsi"/>
          <w:color w:val="EE0000"/>
          <w:sz w:val="22"/>
          <w:szCs w:val="22"/>
        </w:rPr>
        <w:t xml:space="preserve"> or anonymous</w:t>
      </w:r>
      <w:r w:rsidR="0034299E">
        <w:rPr>
          <w:rFonts w:asciiTheme="minorHAnsi" w:hAnsiTheme="minorHAnsi" w:cstheme="minorHAnsi"/>
          <w:color w:val="EE0000"/>
          <w:sz w:val="22"/>
          <w:szCs w:val="22"/>
        </w:rPr>
        <w:t xml:space="preserve"> su</w:t>
      </w:r>
      <w:r>
        <w:rPr>
          <w:rFonts w:asciiTheme="minorHAnsi" w:hAnsiTheme="minorHAnsi" w:cstheme="minorHAnsi"/>
          <w:color w:val="EE0000"/>
          <w:sz w:val="22"/>
          <w:szCs w:val="22"/>
        </w:rPr>
        <w:t xml:space="preserve">rvey as the data collection instrument </w:t>
      </w:r>
      <w:r w:rsidR="00FA1358" w:rsidRPr="00E67DEA">
        <w:rPr>
          <w:rFonts w:asciiTheme="minorHAnsi" w:hAnsiTheme="minorHAnsi" w:cstheme="minorHAnsi"/>
          <w:color w:val="EE0000"/>
          <w:spacing w:val="-1"/>
          <w:sz w:val="22"/>
          <w:szCs w:val="22"/>
        </w:rPr>
        <w:t>does not</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require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signed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1"/>
          <w:sz w:val="22"/>
          <w:szCs w:val="22"/>
        </w:rPr>
        <w:t>Informed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2"/>
          <w:sz w:val="22"/>
          <w:szCs w:val="22"/>
        </w:rPr>
        <w:t>Conse</w:t>
      </w:r>
      <w:r w:rsidR="00FD6A73">
        <w:rPr>
          <w:rFonts w:asciiTheme="minorHAnsi" w:hAnsiTheme="minorHAnsi" w:cstheme="minorHAnsi"/>
          <w:color w:val="EE0000"/>
          <w:spacing w:val="-2"/>
          <w:sz w:val="22"/>
          <w:szCs w:val="22"/>
        </w:rPr>
        <w:t xml:space="preserve">nt </w:t>
      </w:r>
      <w:r w:rsidR="00FA1358" w:rsidRPr="00E67DEA">
        <w:rPr>
          <w:rFonts w:asciiTheme="minorHAnsi" w:hAnsiTheme="minorHAnsi" w:cstheme="minorHAnsi"/>
          <w:color w:val="EE0000"/>
          <w:spacing w:val="-2"/>
          <w:sz w:val="22"/>
          <w:szCs w:val="22"/>
        </w:rPr>
        <w:t>documents</w:t>
      </w:r>
      <w:r>
        <w:rPr>
          <w:rFonts w:asciiTheme="minorHAnsi" w:hAnsiTheme="minorHAnsi" w:cstheme="minorHAnsi"/>
          <w:color w:val="EE0000"/>
          <w:spacing w:val="-2"/>
          <w:sz w:val="22"/>
          <w:szCs w:val="22"/>
        </w:rPr>
        <w:t xml:space="preserve"> or a request for the Waiver of Informed Consent. In these studies</w:t>
      </w:r>
      <w:r w:rsidR="00337E86">
        <w:rPr>
          <w:rFonts w:asciiTheme="minorHAnsi" w:hAnsiTheme="minorHAnsi" w:cstheme="minorHAnsi"/>
          <w:color w:val="EE0000"/>
          <w:spacing w:val="-2"/>
          <w:sz w:val="22"/>
          <w:szCs w:val="22"/>
        </w:rPr>
        <w:t xml:space="preserve"> where the researcher is a professor and the subjects are </w:t>
      </w:r>
      <w:proofErr w:type="gramStart"/>
      <w:r w:rsidR="00337E86">
        <w:rPr>
          <w:rFonts w:asciiTheme="minorHAnsi" w:hAnsiTheme="minorHAnsi" w:cstheme="minorHAnsi"/>
          <w:color w:val="EE0000"/>
          <w:spacing w:val="-2"/>
          <w:sz w:val="22"/>
          <w:szCs w:val="22"/>
        </w:rPr>
        <w:t>students</w:t>
      </w:r>
      <w:r>
        <w:rPr>
          <w:rFonts w:asciiTheme="minorHAnsi" w:hAnsiTheme="minorHAnsi" w:cstheme="minorHAnsi"/>
          <w:color w:val="EE0000"/>
          <w:spacing w:val="-2"/>
          <w:sz w:val="22"/>
          <w:szCs w:val="22"/>
        </w:rPr>
        <w:t>,</w:t>
      </w:r>
      <w:proofErr w:type="gramEnd"/>
      <w:r>
        <w:rPr>
          <w:rFonts w:asciiTheme="minorHAnsi" w:hAnsiTheme="minorHAnsi" w:cstheme="minorHAnsi"/>
          <w:color w:val="EE0000"/>
          <w:spacing w:val="-2"/>
          <w:sz w:val="22"/>
          <w:szCs w:val="22"/>
        </w:rPr>
        <w:t xml:space="preserve"> t</w:t>
      </w:r>
      <w:r w:rsidR="00FA1358" w:rsidRPr="00E67DEA">
        <w:rPr>
          <w:rFonts w:asciiTheme="minorHAnsi" w:hAnsiTheme="minorHAnsi" w:cstheme="minorHAnsi"/>
          <w:color w:val="EE0000"/>
          <w:spacing w:val="-1"/>
          <w:sz w:val="22"/>
          <w:szCs w:val="22"/>
        </w:rPr>
        <w:t>he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following</w:t>
      </w:r>
      <w:r w:rsidR="00FA1358" w:rsidRPr="00E67DEA">
        <w:rPr>
          <w:rFonts w:asciiTheme="minorHAnsi" w:hAnsiTheme="minorHAnsi" w:cstheme="minorHAnsi"/>
          <w:color w:val="EE0000"/>
          <w:spacing w:val="-2"/>
          <w:sz w:val="22"/>
          <w:szCs w:val="22"/>
        </w:rPr>
        <w:t xml:space="preserve"> </w:t>
      </w:r>
      <w:r w:rsidR="00FD6A73">
        <w:rPr>
          <w:rFonts w:asciiTheme="minorHAnsi" w:hAnsiTheme="minorHAnsi" w:cstheme="minorHAnsi"/>
          <w:color w:val="EE0000"/>
          <w:spacing w:val="-1"/>
          <w:sz w:val="22"/>
          <w:szCs w:val="22"/>
        </w:rPr>
        <w:t>information sheet</w:t>
      </w:r>
      <w:r w:rsidR="00FA1358" w:rsidRPr="00E67DEA">
        <w:rPr>
          <w:rFonts w:asciiTheme="minorHAnsi" w:hAnsiTheme="minorHAnsi" w:cstheme="minorHAnsi"/>
          <w:color w:val="EE0000"/>
          <w:spacing w:val="1"/>
          <w:sz w:val="22"/>
          <w:szCs w:val="22"/>
        </w:rPr>
        <w:t xml:space="preserve"> </w:t>
      </w:r>
      <w:r w:rsidR="00FA1358" w:rsidRPr="00E67DEA">
        <w:rPr>
          <w:rFonts w:asciiTheme="minorHAnsi" w:hAnsiTheme="minorHAnsi" w:cstheme="minorHAnsi"/>
          <w:color w:val="EE0000"/>
          <w:spacing w:val="-1"/>
          <w:sz w:val="22"/>
          <w:szCs w:val="22"/>
        </w:rPr>
        <w:t>may be</w:t>
      </w:r>
      <w:r w:rsidR="00FA1358" w:rsidRPr="00E67DEA">
        <w:rPr>
          <w:rFonts w:asciiTheme="minorHAnsi" w:hAnsiTheme="minorHAnsi" w:cstheme="minorHAnsi"/>
          <w:color w:val="EE0000"/>
          <w:sz w:val="22"/>
          <w:szCs w:val="22"/>
        </w:rPr>
        <w:t xml:space="preserve"> </w:t>
      </w:r>
      <w:r w:rsidR="00FA1358"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Follow the instructions below.</w:t>
      </w:r>
      <w:r w:rsidR="009917F5">
        <w:rPr>
          <w:rFonts w:asciiTheme="minorHAnsi" w:hAnsiTheme="minorHAnsi" w:cstheme="minorHAnsi"/>
          <w:color w:val="EE0000"/>
          <w:spacing w:val="-2"/>
          <w:sz w:val="22"/>
          <w:szCs w:val="22"/>
        </w:rPr>
        <w:t xml:space="preserve"> Delete this page before submitting to IRB.</w:t>
      </w:r>
    </w:p>
    <w:p w14:paraId="3B075354" w14:textId="77777777" w:rsidR="00B8025A" w:rsidRPr="00E67DEA" w:rsidRDefault="00B8025A" w:rsidP="00305EF0">
      <w:pPr>
        <w:pStyle w:val="BodyText"/>
        <w:kinsoku w:val="0"/>
        <w:overflowPunct w:val="0"/>
        <w:ind w:left="0" w:firstLine="0"/>
        <w:rPr>
          <w:rFonts w:asciiTheme="minorHAnsi" w:hAnsiTheme="minorHAnsi" w:cstheme="minorHAnsi"/>
          <w:color w:val="EE0000"/>
          <w:spacing w:val="-2"/>
          <w:sz w:val="22"/>
          <w:szCs w:val="22"/>
        </w:rPr>
      </w:pPr>
    </w:p>
    <w:p w14:paraId="65BD981C" w14:textId="77777777" w:rsidR="00B8025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09D62632" w14:textId="5B296872" w:rsidR="00A710F0" w:rsidRPr="00E67DEA" w:rsidRDefault="00A710F0"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35815578" w14:textId="5AFD17D5" w:rsidR="00B8025A" w:rsidRDefault="00E67DEA"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00B8025A"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and </w:t>
      </w:r>
      <w:r w:rsidR="00B8025A" w:rsidRPr="00E67DEA">
        <w:rPr>
          <w:rFonts w:asciiTheme="minorHAnsi" w:hAnsiTheme="minorHAnsi" w:cstheme="minorHAnsi"/>
          <w:color w:val="EE0000"/>
          <w:sz w:val="22"/>
          <w:szCs w:val="22"/>
        </w:rPr>
        <w:t>notes</w:t>
      </w:r>
      <w:r w:rsidR="00B8025A" w:rsidRPr="00E67DEA">
        <w:rPr>
          <w:rFonts w:asciiTheme="minorHAnsi" w:hAnsiTheme="minorHAnsi" w:cstheme="minorHAnsi"/>
          <w:bCs/>
          <w:color w:val="EE0000"/>
          <w:sz w:val="22"/>
          <w:szCs w:val="22"/>
        </w:rPr>
        <w:t xml:space="preserve"> before submitting to the IRB.</w:t>
      </w:r>
    </w:p>
    <w:p w14:paraId="24422435" w14:textId="0BF0B687" w:rsidR="00A710F0" w:rsidRPr="00E67DEA" w:rsidRDefault="00A710F0"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168A4D37" w14:textId="20C0A5CA" w:rsid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sidR="00A710F0">
        <w:rPr>
          <w:rFonts w:asciiTheme="minorHAnsi" w:hAnsiTheme="minorHAnsi" w:cstheme="minorHAnsi"/>
          <w:bCs/>
          <w:color w:val="EE0000"/>
          <w:sz w:val="22"/>
          <w:szCs w:val="22"/>
        </w:rPr>
        <w:t>data</w:t>
      </w:r>
      <w:r w:rsidRPr="00E67DEA">
        <w:rPr>
          <w:rFonts w:asciiTheme="minorHAnsi" w:hAnsiTheme="minorHAnsi" w:cstheme="minorHAnsi"/>
          <w:bCs/>
          <w:color w:val="EE0000"/>
          <w:sz w:val="22"/>
          <w:szCs w:val="22"/>
        </w:rPr>
        <w:t xml:space="preserve"> face-to-face, researchers </w:t>
      </w:r>
      <w:r w:rsidR="00305EF0">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w:t>
      </w:r>
      <w:r w:rsidR="00A710F0">
        <w:rPr>
          <w:rFonts w:asciiTheme="minorHAnsi" w:hAnsiTheme="minorHAnsi" w:cstheme="minorHAnsi"/>
          <w:bCs/>
          <w:color w:val="EE0000"/>
          <w:sz w:val="22"/>
          <w:szCs w:val="22"/>
        </w:rPr>
        <w:t>this s</w:t>
      </w:r>
      <w:r w:rsidR="00305EF0">
        <w:rPr>
          <w:rFonts w:asciiTheme="minorHAnsi" w:hAnsiTheme="minorHAnsi" w:cstheme="minorHAnsi"/>
          <w:bCs/>
          <w:color w:val="EE0000"/>
          <w:sz w:val="22"/>
          <w:szCs w:val="22"/>
        </w:rPr>
        <w:t xml:space="preserve">heet </w:t>
      </w:r>
      <w:r w:rsidRPr="00E67DEA">
        <w:rPr>
          <w:rFonts w:asciiTheme="minorHAnsi" w:hAnsiTheme="minorHAnsi" w:cstheme="minorHAnsi"/>
          <w:bCs/>
          <w:color w:val="EE0000"/>
          <w:sz w:val="22"/>
          <w:szCs w:val="22"/>
        </w:rPr>
        <w:t xml:space="preserve">for </w:t>
      </w:r>
      <w:r w:rsidR="00A710F0">
        <w:rPr>
          <w:rFonts w:asciiTheme="minorHAnsi" w:hAnsiTheme="minorHAnsi" w:cstheme="minorHAnsi"/>
          <w:bCs/>
          <w:color w:val="EE0000"/>
          <w:sz w:val="22"/>
          <w:szCs w:val="22"/>
        </w:rPr>
        <w:t>subjects</w:t>
      </w:r>
      <w:r w:rsidRPr="00E67DEA">
        <w:rPr>
          <w:rFonts w:asciiTheme="minorHAnsi" w:hAnsiTheme="minorHAnsi" w:cstheme="minorHAnsi"/>
          <w:bCs/>
          <w:color w:val="EE0000"/>
          <w:sz w:val="22"/>
          <w:szCs w:val="22"/>
        </w:rPr>
        <w:t xml:space="preserve"> to keep. </w:t>
      </w:r>
    </w:p>
    <w:p w14:paraId="3619E4DB" w14:textId="22A12557" w:rsidR="00B8025A" w:rsidRP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sidR="00305EF0">
        <w:rPr>
          <w:rFonts w:asciiTheme="minorHAnsi" w:hAnsiTheme="minorHAnsi" w:cstheme="minorHAnsi"/>
          <w:bCs/>
          <w:color w:val="EE0000"/>
          <w:sz w:val="22"/>
          <w:szCs w:val="22"/>
        </w:rPr>
        <w:t xml:space="preserve"> </w:t>
      </w:r>
      <w:hyperlink r:id="rId10"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information sheet</w:t>
        </w:r>
        <w:r w:rsidRPr="00FD6A73">
          <w:rPr>
            <w:rStyle w:val="Hyperlink"/>
            <w:rFonts w:asciiTheme="minorHAnsi" w:hAnsiTheme="minorHAnsi" w:cstheme="minorHAnsi"/>
            <w:bCs/>
            <w:sz w:val="22"/>
            <w:szCs w:val="22"/>
          </w:rPr>
          <w:t xml:space="preserve"> as a downloadable file</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72535A7D" w14:textId="2539E279" w:rsidR="0034299E"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w:t>
      </w:r>
      <w:r w:rsidR="0034299E">
        <w:rPr>
          <w:rFonts w:asciiTheme="minorHAnsi" w:hAnsiTheme="minorHAnsi" w:cstheme="minorHAnsi"/>
          <w:bCs/>
          <w:color w:val="EE0000"/>
          <w:sz w:val="22"/>
          <w:szCs w:val="22"/>
        </w:rPr>
        <w:t xml:space="preserve"> or consent</w:t>
      </w:r>
      <w:r w:rsidRPr="00E67DEA">
        <w:rPr>
          <w:rFonts w:asciiTheme="minorHAnsi" w:hAnsiTheme="minorHAnsi" w:cstheme="minorHAnsi"/>
          <w:bCs/>
          <w:color w:val="EE0000"/>
          <w:sz w:val="22"/>
          <w:szCs w:val="22"/>
        </w:rPr>
        <w:t xml:space="preserve"> online</w:t>
      </w:r>
      <w:r w:rsidR="0034299E">
        <w:rPr>
          <w:rFonts w:asciiTheme="minorHAnsi" w:hAnsiTheme="minorHAnsi" w:cstheme="minorHAnsi"/>
          <w:bCs/>
          <w:color w:val="EE0000"/>
          <w:sz w:val="22"/>
          <w:szCs w:val="22"/>
        </w:rPr>
        <w:t xml:space="preserve"> via Qualtrics, follow the most appropriate for your study: </w:t>
      </w:r>
    </w:p>
    <w:p w14:paraId="36070D4F" w14:textId="0CEEE3FB" w:rsidR="009917F5" w:rsidRPr="00305EF0" w:rsidRDefault="009917F5" w:rsidP="009917F5">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 xml:space="preserve">If the survey responses are anonymous, </w:t>
      </w:r>
      <w:r w:rsidRPr="00305EF0">
        <w:rPr>
          <w:rFonts w:asciiTheme="minorHAnsi" w:hAnsiTheme="minorHAnsi" w:cstheme="minorHAnsi"/>
          <w:bCs/>
          <w:color w:val="EE0000"/>
          <w:sz w:val="22"/>
          <w:szCs w:val="22"/>
        </w:rPr>
        <w:t xml:space="preserve">follow survey provider instructions to </w:t>
      </w:r>
      <w:r w:rsidRPr="00305EF0">
        <w:rPr>
          <w:rFonts w:asciiTheme="minorHAnsi" w:hAnsiTheme="minorHAnsi" w:cstheme="minorHAnsi"/>
          <w:b/>
          <w:bCs/>
          <w:color w:val="EE0000"/>
          <w:sz w:val="22"/>
          <w:szCs w:val="22"/>
        </w:rPr>
        <w:t>anonymize responses</w:t>
      </w:r>
      <w:r w:rsidRPr="00305EF0">
        <w:rPr>
          <w:rFonts w:asciiTheme="minorHAnsi" w:hAnsiTheme="minorHAnsi" w:cstheme="minorHAnsi"/>
          <w:bCs/>
          <w:color w:val="EE0000"/>
          <w:sz w:val="22"/>
          <w:szCs w:val="22"/>
        </w:rPr>
        <w:t xml:space="preserve">. </w:t>
      </w:r>
      <w:hyperlink r:id="rId11" w:history="1">
        <w:r w:rsidRPr="00FD6A73">
          <w:rPr>
            <w:rStyle w:val="Hyperlink"/>
            <w:rFonts w:asciiTheme="minorHAnsi" w:hAnsiTheme="minorHAnsi" w:cstheme="minorHAnsi"/>
            <w:bCs/>
            <w:sz w:val="22"/>
            <w:szCs w:val="22"/>
          </w:rPr>
          <w:t>Review Qualtrics for anonymizing responses and using an anonymous link</w:t>
        </w:r>
        <w:r w:rsidR="00A710F0">
          <w:rPr>
            <w:rStyle w:val="Hyperlink"/>
            <w:rFonts w:asciiTheme="minorHAnsi" w:hAnsiTheme="minorHAnsi" w:cstheme="minorHAnsi"/>
            <w:bCs/>
            <w:sz w:val="22"/>
            <w:szCs w:val="22"/>
          </w:rPr>
          <w:t xml:space="preserve"> </w:t>
        </w:r>
        <w:r w:rsidRPr="00FD6A73">
          <w:rPr>
            <w:rStyle w:val="Hyperlink"/>
            <w:rFonts w:asciiTheme="minorHAnsi" w:hAnsiTheme="minorHAnsi" w:cstheme="minorHAnsi"/>
            <w:bCs/>
            <w:sz w:val="22"/>
            <w:szCs w:val="22"/>
          </w:rPr>
          <w:t>here</w:t>
        </w:r>
      </w:hyperlink>
      <w:r>
        <w:rPr>
          <w:rFonts w:asciiTheme="minorHAnsi" w:hAnsiTheme="minorHAnsi" w:cstheme="minorHAnsi"/>
          <w:bCs/>
          <w:color w:val="EE0000"/>
          <w:sz w:val="22"/>
          <w:szCs w:val="22"/>
        </w:rPr>
        <w:t>.</w:t>
      </w:r>
    </w:p>
    <w:p w14:paraId="4C20C84D" w14:textId="3733F048" w:rsidR="0034299E" w:rsidRDefault="009917F5" w:rsidP="0034299E">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If the survey responses are anonymous, s</w:t>
      </w:r>
      <w:r w:rsidR="0034299E">
        <w:rPr>
          <w:rFonts w:asciiTheme="minorHAnsi" w:hAnsiTheme="minorHAnsi" w:cstheme="minorHAnsi"/>
          <w:bCs/>
          <w:color w:val="EE0000"/>
          <w:sz w:val="22"/>
          <w:szCs w:val="22"/>
        </w:rPr>
        <w:t>ubjects</w:t>
      </w:r>
      <w:r w:rsidR="00B8025A" w:rsidRPr="00305EF0">
        <w:rPr>
          <w:rFonts w:asciiTheme="minorHAnsi" w:hAnsiTheme="minorHAnsi" w:cstheme="minorHAnsi"/>
          <w:color w:val="EE0000"/>
          <w:sz w:val="22"/>
          <w:szCs w:val="22"/>
        </w:rPr>
        <w:t xml:space="preserve"> m</w:t>
      </w:r>
      <w:r w:rsidR="0034299E">
        <w:rPr>
          <w:rFonts w:asciiTheme="minorHAnsi" w:hAnsiTheme="minorHAnsi" w:cstheme="minorHAnsi"/>
          <w:color w:val="EE0000"/>
          <w:sz w:val="22"/>
          <w:szCs w:val="22"/>
        </w:rPr>
        <w:t>ay</w:t>
      </w:r>
      <w:r w:rsidR="00B8025A" w:rsidRPr="00E67DEA">
        <w:rPr>
          <w:rFonts w:asciiTheme="minorHAnsi" w:hAnsiTheme="minorHAnsi" w:cstheme="minorHAnsi"/>
          <w:bCs/>
          <w:color w:val="EE0000"/>
          <w:sz w:val="22"/>
          <w:szCs w:val="22"/>
        </w:rPr>
        <w:t xml:space="preserve"> select a box agreeing or disagreeing to participate in the survey. </w:t>
      </w:r>
      <w:hyperlink r:id="rId12" w:history="1">
        <w:r w:rsidR="00B8025A"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the information sheet</w:t>
        </w:r>
        <w:r w:rsidR="00B8025A" w:rsidRPr="00FD6A73">
          <w:rPr>
            <w:rStyle w:val="Hyperlink"/>
            <w:rFonts w:asciiTheme="minorHAnsi" w:hAnsiTheme="minorHAnsi" w:cstheme="minorHAnsi"/>
            <w:bCs/>
            <w:sz w:val="22"/>
            <w:szCs w:val="22"/>
          </w:rPr>
          <w:t xml:space="preserve"> to a Qualtrics survey</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w:t>
      </w:r>
    </w:p>
    <w:p w14:paraId="7FC091E3" w14:textId="42C6CA7D" w:rsidR="0034299E" w:rsidRP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sidRPr="0034299E">
        <w:rPr>
          <w:rFonts w:asciiTheme="minorHAnsi" w:hAnsiTheme="minorHAnsi" w:cstheme="minorHAnsi"/>
          <w:bCs/>
          <w:color w:val="EE0000"/>
          <w:sz w:val="22"/>
          <w:szCs w:val="22"/>
        </w:rPr>
        <w:t xml:space="preserve">If </w:t>
      </w:r>
      <w:r>
        <w:rPr>
          <w:rFonts w:asciiTheme="minorHAnsi" w:hAnsiTheme="minorHAnsi" w:cstheme="minorHAnsi"/>
          <w:bCs/>
          <w:color w:val="EE0000"/>
          <w:sz w:val="22"/>
          <w:szCs w:val="22"/>
        </w:rPr>
        <w:t xml:space="preserve">signatures are needed, </w:t>
      </w:r>
      <w:r w:rsidRPr="0034299E">
        <w:rPr>
          <w:rFonts w:asciiTheme="minorHAnsi" w:hAnsiTheme="minorHAnsi" w:cstheme="minorHAnsi"/>
          <w:bCs/>
          <w:color w:val="EE0000"/>
          <w:sz w:val="22"/>
          <w:szCs w:val="22"/>
        </w:rPr>
        <w:t xml:space="preserve">include signature lines for the participant and person obtaining consent using the information sheet. </w:t>
      </w:r>
      <w:hyperlink r:id="rId13" w:history="1">
        <w:r w:rsidRPr="0034299E">
          <w:rPr>
            <w:rStyle w:val="Hyperlink"/>
            <w:rFonts w:asciiTheme="minorHAnsi" w:hAnsiTheme="minorHAnsi" w:cstheme="minorHAnsi"/>
            <w:bCs/>
            <w:sz w:val="22"/>
            <w:szCs w:val="22"/>
          </w:rPr>
          <w:t>Review Qualtrics help for building a consent form and adding a signature line linked here</w:t>
        </w:r>
      </w:hyperlink>
      <w:r w:rsidRPr="0034299E">
        <w:rPr>
          <w:rFonts w:asciiTheme="minorHAnsi" w:hAnsiTheme="minorHAnsi" w:cstheme="minorHAnsi"/>
          <w:bCs/>
          <w:color w:val="EE0000"/>
          <w:sz w:val="22"/>
          <w:szCs w:val="22"/>
        </w:rPr>
        <w:t>.</w:t>
      </w:r>
    </w:p>
    <w:p w14:paraId="1372AFE5" w14:textId="77777777" w:rsidR="00FA1358" w:rsidRPr="00E67DEA" w:rsidRDefault="00FA1358" w:rsidP="00305EF0">
      <w:pPr>
        <w:pStyle w:val="BodyText"/>
        <w:kinsoku w:val="0"/>
        <w:overflowPunct w:val="0"/>
        <w:spacing w:before="10"/>
        <w:ind w:left="0" w:firstLine="0"/>
        <w:rPr>
          <w:rFonts w:asciiTheme="minorHAnsi" w:hAnsiTheme="minorHAnsi" w:cstheme="minorHAnsi"/>
          <w:color w:val="EE0000"/>
          <w:sz w:val="22"/>
          <w:szCs w:val="22"/>
        </w:rPr>
      </w:pPr>
    </w:p>
    <w:p w14:paraId="0FF1C837" w14:textId="77777777" w:rsidR="0034299E" w:rsidRDefault="0034299E" w:rsidP="0034299E">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499AAB4A" w14:textId="77777777" w:rsidR="0034299E" w:rsidRDefault="0034299E" w:rsidP="0034299E">
      <w:pPr>
        <w:pStyle w:val="BodyText"/>
        <w:kinsoku w:val="0"/>
        <w:overflowPunct w:val="0"/>
        <w:ind w:left="1440" w:right="968"/>
        <w:rPr>
          <w:color w:val="EE0000"/>
          <w:spacing w:val="-1"/>
          <w:sz w:val="22"/>
          <w:szCs w:val="22"/>
        </w:rPr>
      </w:pPr>
    </w:p>
    <w:p w14:paraId="4DAA1065" w14:textId="77777777" w:rsidR="0034299E" w:rsidRPr="00443771" w:rsidRDefault="0034299E" w:rsidP="0034299E">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043DCB8"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 If data is to be collected via a confidential survey, use the Confidential Survey Information Sheet Template.</w:t>
      </w:r>
    </w:p>
    <w:p w14:paraId="16773326"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 Template.</w:t>
      </w:r>
    </w:p>
    <w:p w14:paraId="65CA8750" w14:textId="77777777" w:rsidR="0034299E" w:rsidRDefault="0034299E" w:rsidP="00305EF0">
      <w:pPr>
        <w:pStyle w:val="BodyText"/>
        <w:kinsoku w:val="0"/>
        <w:overflowPunct w:val="0"/>
        <w:ind w:left="0" w:firstLine="0"/>
        <w:rPr>
          <w:rFonts w:asciiTheme="minorHAnsi" w:hAnsiTheme="minorHAnsi" w:cstheme="minorHAnsi"/>
          <w:b/>
          <w:bCs/>
          <w:i/>
          <w:iCs/>
          <w:color w:val="EE0000"/>
          <w:spacing w:val="-1"/>
          <w:sz w:val="22"/>
          <w:szCs w:val="22"/>
        </w:rPr>
      </w:pPr>
    </w:p>
    <w:p w14:paraId="7A0B0A85" w14:textId="65CE0685" w:rsidR="00E67DEA" w:rsidRDefault="00B80AA9" w:rsidP="009917F5">
      <w:pPr>
        <w:pStyle w:val="BodyText"/>
        <w:kinsoku w:val="0"/>
        <w:overflowPunct w:val="0"/>
        <w:ind w:left="0" w:firstLine="0"/>
        <w:rPr>
          <w:rFonts w:asciiTheme="minorHAnsi" w:hAnsiTheme="minorHAnsi" w:cstheme="minorHAnsi"/>
          <w:spacing w:val="-1"/>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0034299E">
        <w:rPr>
          <w:rFonts w:asciiTheme="minorHAnsi" w:hAnsiTheme="minorHAnsi" w:cstheme="minorHAnsi"/>
          <w:b/>
          <w:bCs/>
          <w:i/>
          <w:iCs/>
          <w:color w:val="EE0000"/>
          <w:spacing w:val="-1"/>
          <w:sz w:val="22"/>
          <w:szCs w:val="22"/>
        </w:rPr>
        <w:t xml:space="preserve">for </w:t>
      </w:r>
      <w:r w:rsidR="009917F5">
        <w:rPr>
          <w:rFonts w:asciiTheme="minorHAnsi" w:hAnsiTheme="minorHAnsi" w:cstheme="minorHAnsi"/>
          <w:b/>
          <w:bCs/>
          <w:i/>
          <w:iCs/>
          <w:color w:val="EE0000"/>
          <w:spacing w:val="-1"/>
          <w:sz w:val="22"/>
          <w:szCs w:val="22"/>
        </w:rPr>
        <w:t xml:space="preserve">education </w:t>
      </w:r>
      <w:r w:rsidR="00FA1358" w:rsidRPr="00E67DEA">
        <w:rPr>
          <w:rFonts w:asciiTheme="minorHAnsi" w:hAnsiTheme="minorHAnsi" w:cstheme="minorHAnsi"/>
          <w:b/>
          <w:bCs/>
          <w:i/>
          <w:iCs/>
          <w:color w:val="EE0000"/>
          <w:spacing w:val="-1"/>
          <w:sz w:val="22"/>
          <w:szCs w:val="22"/>
        </w:rPr>
        <w:t>survey</w:t>
      </w:r>
      <w:r w:rsidRPr="00E67DEA">
        <w:rPr>
          <w:rFonts w:asciiTheme="minorHAnsi" w:hAnsiTheme="minorHAnsi" w:cstheme="minorHAnsi"/>
          <w:b/>
          <w:bCs/>
          <w:i/>
          <w:iCs/>
          <w:color w:val="EE0000"/>
          <w:spacing w:val="-1"/>
          <w:sz w:val="22"/>
          <w:szCs w:val="22"/>
        </w:rPr>
        <w:t xml:space="preserve"> </w:t>
      </w:r>
      <w:r w:rsidR="00FD6A73">
        <w:rPr>
          <w:rFonts w:asciiTheme="minorHAnsi" w:hAnsiTheme="minorHAnsi" w:cstheme="minorHAnsi"/>
          <w:b/>
          <w:bCs/>
          <w:i/>
          <w:iCs/>
          <w:color w:val="EE0000"/>
          <w:spacing w:val="-1"/>
          <w:sz w:val="22"/>
          <w:szCs w:val="22"/>
        </w:rPr>
        <w:t>information sheet</w:t>
      </w:r>
      <w:r w:rsidR="00E67DEA">
        <w:rPr>
          <w:rFonts w:asciiTheme="minorHAnsi" w:hAnsiTheme="minorHAnsi" w:cstheme="minorHAnsi"/>
          <w:b/>
          <w:bCs/>
          <w:i/>
          <w:iCs/>
          <w:color w:val="EE0000"/>
          <w:spacing w:val="-1"/>
          <w:sz w:val="22"/>
          <w:szCs w:val="22"/>
        </w:rPr>
        <w:t xml:space="preserve"> follows on the next page</w:t>
      </w:r>
      <w:r w:rsidR="009917F5">
        <w:rPr>
          <w:rFonts w:asciiTheme="minorHAnsi" w:hAnsiTheme="minorHAnsi" w:cstheme="minorHAnsi"/>
          <w:b/>
          <w:bCs/>
          <w:i/>
          <w:iCs/>
          <w:color w:val="EE0000"/>
          <w:spacing w:val="-1"/>
          <w:sz w:val="22"/>
          <w:szCs w:val="22"/>
        </w:rPr>
        <w:t>.</w:t>
      </w:r>
      <w:r w:rsidR="00E67DEA">
        <w:rPr>
          <w:rFonts w:asciiTheme="minorHAnsi" w:hAnsiTheme="minorHAnsi" w:cstheme="minorHAnsi"/>
          <w:spacing w:val="-1"/>
          <w:sz w:val="22"/>
          <w:szCs w:val="22"/>
        </w:rPr>
        <w:br w:type="page"/>
      </w:r>
    </w:p>
    <w:p w14:paraId="5A5D5D34" w14:textId="7E5E2B8E" w:rsidR="009917F5" w:rsidRDefault="009917F5"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color w:val="EE0000"/>
          <w:spacing w:val="-1"/>
          <w:sz w:val="22"/>
          <w:szCs w:val="22"/>
        </w:rPr>
        <w:lastRenderedPageBreak/>
        <w:t xml:space="preserve">[Professor or Instructor name(s) is/are] </w:t>
      </w:r>
      <w:r>
        <w:rPr>
          <w:rFonts w:asciiTheme="minorHAnsi" w:hAnsiTheme="minorHAnsi" w:cstheme="minorHAnsi"/>
          <w:spacing w:val="-1"/>
          <w:sz w:val="22"/>
          <w:szCs w:val="22"/>
        </w:rPr>
        <w:t xml:space="preserve">collecting data to study the effectiveness of </w:t>
      </w:r>
      <w:r>
        <w:rPr>
          <w:rFonts w:asciiTheme="minorHAnsi" w:hAnsiTheme="minorHAnsi" w:cstheme="minorHAnsi"/>
          <w:color w:val="EE0000"/>
          <w:spacing w:val="-1"/>
          <w:sz w:val="22"/>
          <w:szCs w:val="22"/>
        </w:rPr>
        <w:t>[provide course ID and name]</w:t>
      </w:r>
      <w:r>
        <w:rPr>
          <w:rFonts w:asciiTheme="minorHAnsi" w:hAnsiTheme="minorHAnsi" w:cstheme="minorHAnsi"/>
          <w:spacing w:val="-1"/>
          <w:sz w:val="22"/>
          <w:szCs w:val="22"/>
        </w:rPr>
        <w:t xml:space="preserve">. </w:t>
      </w:r>
      <w:r w:rsidR="0028140D">
        <w:rPr>
          <w:rFonts w:asciiTheme="minorHAnsi" w:hAnsiTheme="minorHAnsi" w:cstheme="minorHAnsi"/>
          <w:spacing w:val="-1"/>
          <w:sz w:val="22"/>
          <w:szCs w:val="22"/>
        </w:rPr>
        <w:t xml:space="preserve">The IRB approval ID for this study is </w:t>
      </w:r>
      <w:r w:rsidR="0028140D">
        <w:rPr>
          <w:rFonts w:asciiTheme="minorHAnsi" w:hAnsiTheme="minorHAnsi" w:cstheme="minorHAnsi"/>
          <w:color w:val="EE0000"/>
          <w:spacing w:val="-1"/>
          <w:sz w:val="22"/>
          <w:szCs w:val="22"/>
        </w:rPr>
        <w:t>[insert IRB approval ID here]</w:t>
      </w:r>
      <w:r w:rsidR="0028140D">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If you agree to participate in this research study, please fill out the attached survey. The survey should take about </w:t>
      </w:r>
      <w:r>
        <w:rPr>
          <w:rFonts w:asciiTheme="minorHAnsi" w:hAnsiTheme="minorHAnsi" w:cstheme="minorHAnsi"/>
          <w:color w:val="EE0000"/>
          <w:spacing w:val="-1"/>
          <w:sz w:val="22"/>
          <w:szCs w:val="22"/>
        </w:rPr>
        <w:t>[xx minutes or hours]</w:t>
      </w:r>
      <w:r>
        <w:rPr>
          <w:rFonts w:asciiTheme="minorHAnsi" w:hAnsiTheme="minorHAnsi" w:cstheme="minorHAnsi"/>
          <w:spacing w:val="-1"/>
          <w:sz w:val="22"/>
          <w:szCs w:val="22"/>
        </w:rPr>
        <w:t xml:space="preserve"> to complete. </w:t>
      </w:r>
      <w:r>
        <w:rPr>
          <w:rFonts w:asciiTheme="minorHAnsi" w:hAnsiTheme="minorHAnsi" w:cstheme="minorHAnsi"/>
          <w:color w:val="EE0000"/>
          <w:spacing w:val="-1"/>
          <w:sz w:val="22"/>
          <w:szCs w:val="22"/>
        </w:rPr>
        <w:t xml:space="preserve">If applicable: </w:t>
      </w:r>
      <w:r>
        <w:rPr>
          <w:rFonts w:asciiTheme="minorHAnsi" w:hAnsiTheme="minorHAnsi" w:cstheme="minorHAnsi"/>
          <w:spacing w:val="-1"/>
          <w:sz w:val="22"/>
          <w:szCs w:val="22"/>
        </w:rPr>
        <w:t xml:space="preserve">We will distribute similar surveys again at the end of the year. </w:t>
      </w:r>
    </w:p>
    <w:p w14:paraId="46B52812" w14:textId="77777777" w:rsidR="009917F5" w:rsidRDefault="009917F5" w:rsidP="00305EF0">
      <w:pPr>
        <w:pStyle w:val="BodyText"/>
        <w:kinsoku w:val="0"/>
        <w:overflowPunct w:val="0"/>
        <w:ind w:left="0" w:firstLine="0"/>
        <w:rPr>
          <w:rFonts w:asciiTheme="minorHAnsi" w:hAnsiTheme="minorHAnsi" w:cstheme="minorHAnsi"/>
          <w:spacing w:val="-1"/>
          <w:sz w:val="22"/>
          <w:szCs w:val="22"/>
        </w:rPr>
      </w:pPr>
    </w:p>
    <w:p w14:paraId="752D864D" w14:textId="051B4E9E" w:rsidR="00305EF0" w:rsidRDefault="009917F5" w:rsidP="00305EF0">
      <w:pPr>
        <w:pStyle w:val="BodyText"/>
        <w:kinsoku w:val="0"/>
        <w:overflowPunct w:val="0"/>
        <w:ind w:left="0" w:firstLine="0"/>
        <w:rPr>
          <w:rFonts w:asciiTheme="minorHAnsi" w:hAnsiTheme="minorHAnsi" w:cstheme="minorHAnsi"/>
          <w:color w:val="EE0000"/>
          <w:spacing w:val="-1"/>
          <w:sz w:val="22"/>
          <w:szCs w:val="22"/>
        </w:rPr>
      </w:pPr>
      <w:r>
        <w:rPr>
          <w:rFonts w:asciiTheme="minorHAnsi" w:hAnsiTheme="minorHAnsi" w:cstheme="minorHAnsi"/>
          <w:spacing w:val="-1"/>
          <w:sz w:val="22"/>
          <w:szCs w:val="22"/>
        </w:rPr>
        <w:t xml:space="preserve">Being in this study is optional. Your participation will not affect your education or future status at UWG. </w:t>
      </w:r>
    </w:p>
    <w:p w14:paraId="1D8A6C76" w14:textId="77777777" w:rsidR="008A6DC6" w:rsidRDefault="008A6DC6" w:rsidP="00305EF0">
      <w:pPr>
        <w:pStyle w:val="BodyText"/>
        <w:kinsoku w:val="0"/>
        <w:overflowPunct w:val="0"/>
        <w:ind w:left="0" w:firstLine="0"/>
        <w:rPr>
          <w:rFonts w:asciiTheme="minorHAnsi" w:hAnsiTheme="minorHAnsi" w:cstheme="minorHAnsi"/>
          <w:color w:val="EE0000"/>
          <w:spacing w:val="-1"/>
          <w:sz w:val="22"/>
          <w:szCs w:val="22"/>
        </w:rPr>
      </w:pPr>
    </w:p>
    <w:p w14:paraId="727E8095" w14:textId="3A6147C4" w:rsidR="008A6DC6" w:rsidRP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The survey will help </w:t>
      </w:r>
      <w:r w:rsidR="008C7EE1" w:rsidRPr="008C7EE1">
        <w:rPr>
          <w:rFonts w:asciiTheme="minorHAnsi" w:hAnsiTheme="minorHAnsi" w:cstheme="minorHAnsi"/>
          <w:color w:val="EE0000"/>
          <w:spacing w:val="-1"/>
          <w:sz w:val="22"/>
          <w:szCs w:val="22"/>
        </w:rPr>
        <w:t>me/</w:t>
      </w:r>
      <w:r w:rsidRPr="008C7EE1">
        <w:rPr>
          <w:rFonts w:asciiTheme="minorHAnsi" w:hAnsiTheme="minorHAnsi" w:cstheme="minorHAnsi"/>
          <w:color w:val="EE0000"/>
          <w:spacing w:val="-1"/>
          <w:sz w:val="22"/>
          <w:szCs w:val="22"/>
        </w:rPr>
        <w:t xml:space="preserve">us </w:t>
      </w:r>
      <w:r>
        <w:rPr>
          <w:rFonts w:asciiTheme="minorHAnsi" w:hAnsiTheme="minorHAnsi" w:cstheme="minorHAnsi"/>
          <w:spacing w:val="-1"/>
          <w:sz w:val="22"/>
          <w:szCs w:val="22"/>
        </w:rPr>
        <w:t xml:space="preserve">learn more about </w:t>
      </w:r>
      <w:r>
        <w:rPr>
          <w:rFonts w:asciiTheme="minorHAnsi" w:hAnsiTheme="minorHAnsi" w:cstheme="minorHAnsi"/>
          <w:color w:val="EE0000"/>
          <w:spacing w:val="-1"/>
          <w:sz w:val="22"/>
          <w:szCs w:val="22"/>
        </w:rPr>
        <w:t>[briefly describe the purpose of the research]</w:t>
      </w:r>
      <w:r>
        <w:rPr>
          <w:rFonts w:asciiTheme="minorHAnsi" w:hAnsiTheme="minorHAnsi" w:cstheme="minorHAnsi"/>
          <w:spacing w:val="-1"/>
          <w:sz w:val="22"/>
          <w:szCs w:val="22"/>
        </w:rPr>
        <w:t xml:space="preserve">. </w:t>
      </w:r>
    </w:p>
    <w:p w14:paraId="2A0417B0" w14:textId="77777777" w:rsidR="00305EF0" w:rsidRDefault="00305EF0" w:rsidP="00305EF0">
      <w:pPr>
        <w:pStyle w:val="BodyText"/>
        <w:kinsoku w:val="0"/>
        <w:overflowPunct w:val="0"/>
        <w:ind w:left="0" w:firstLine="0"/>
        <w:rPr>
          <w:rFonts w:asciiTheme="minorHAnsi" w:hAnsiTheme="minorHAnsi" w:cstheme="minorHAnsi"/>
          <w:spacing w:val="-1"/>
          <w:sz w:val="22"/>
          <w:szCs w:val="22"/>
        </w:rPr>
      </w:pPr>
    </w:p>
    <w:p w14:paraId="361F14D2" w14:textId="6962B2CB" w:rsidR="008C7EE1" w:rsidRPr="00162EAA" w:rsidRDefault="009917F5" w:rsidP="008C7EE1">
      <w:pPr>
        <w:pStyle w:val="BodyText"/>
        <w:kinsoku w:val="0"/>
        <w:overflowPunct w:val="0"/>
        <w:ind w:left="0" w:firstLine="0"/>
        <w:rPr>
          <w:rFonts w:cs="garamond"/>
          <w:spacing w:val="-1"/>
          <w:sz w:val="22"/>
          <w:szCs w:val="22"/>
        </w:rPr>
      </w:pPr>
      <w:r>
        <w:rPr>
          <w:rFonts w:asciiTheme="minorHAnsi" w:hAnsiTheme="minorHAnsi" w:cstheme="minorHAnsi"/>
          <w:color w:val="EE0000"/>
          <w:spacing w:val="-1"/>
          <w:sz w:val="22"/>
          <w:szCs w:val="22"/>
        </w:rPr>
        <w:t xml:space="preserve">Choose the statement that applies to your study: </w:t>
      </w:r>
      <w:r w:rsidR="00492F41">
        <w:rPr>
          <w:rFonts w:asciiTheme="minorHAnsi" w:hAnsiTheme="minorHAnsi" w:cstheme="minorHAnsi"/>
          <w:spacing w:val="-1"/>
          <w:sz w:val="22"/>
          <w:szCs w:val="22"/>
        </w:rPr>
        <w:t>We will keep your answers confidential and will not share your personal information with anyone outside the research team.</w:t>
      </w:r>
      <w:r w:rsidR="008C7EE1">
        <w:rPr>
          <w:rFonts w:asciiTheme="minorHAnsi" w:hAnsiTheme="minorHAnsi" w:cstheme="minorHAnsi"/>
          <w:spacing w:val="-1"/>
          <w:sz w:val="22"/>
          <w:szCs w:val="22"/>
        </w:rPr>
        <w:t xml:space="preserve"> </w:t>
      </w:r>
      <w:r w:rsidR="00162EAA">
        <w:rPr>
          <w:rFonts w:cs="garamond"/>
          <w:b/>
          <w:bCs/>
          <w:color w:val="EE0000"/>
          <w:sz w:val="22"/>
          <w:szCs w:val="22"/>
        </w:rPr>
        <w:t>Include for confidential data if using AI</w:t>
      </w:r>
      <w:r w:rsidR="00162EAA" w:rsidRPr="00941BA3">
        <w:rPr>
          <w:rFonts w:cs="garamond"/>
          <w:b/>
          <w:bCs/>
          <w:color w:val="EE0000"/>
          <w:sz w:val="22"/>
          <w:szCs w:val="22"/>
        </w:rPr>
        <w:t>:</w:t>
      </w:r>
      <w:r w:rsidR="00162EAA">
        <w:rPr>
          <w:rFonts w:cs="garamond"/>
          <w:color w:val="EE0000"/>
          <w:sz w:val="22"/>
          <w:szCs w:val="22"/>
        </w:rPr>
        <w:t xml:space="preserve"> </w:t>
      </w:r>
      <w:r w:rsidR="00162EAA" w:rsidRPr="00C93C64">
        <w:rPr>
          <w:rFonts w:cs="garamond"/>
          <w:color w:val="EE0000"/>
          <w:sz w:val="22"/>
          <w:szCs w:val="22"/>
        </w:rPr>
        <w:t xml:space="preserve">I/we </w:t>
      </w:r>
      <w:r w:rsidR="00162EAA">
        <w:rPr>
          <w:rFonts w:cs="garamond"/>
          <w:sz w:val="22"/>
          <w:szCs w:val="22"/>
        </w:rPr>
        <w:t xml:space="preserve">will use </w:t>
      </w:r>
      <w:r w:rsidR="00162EAA">
        <w:rPr>
          <w:rFonts w:cs="garamond"/>
          <w:color w:val="EE0000"/>
          <w:sz w:val="22"/>
          <w:szCs w:val="22"/>
        </w:rPr>
        <w:t>[insert technology]</w:t>
      </w:r>
      <w:r w:rsidR="00162EAA">
        <w:rPr>
          <w:rFonts w:cs="garamond"/>
          <w:sz w:val="22"/>
          <w:szCs w:val="22"/>
        </w:rPr>
        <w:t xml:space="preserve">, a Generative AI platform, to </w:t>
      </w:r>
      <w:r w:rsidR="00162EAA">
        <w:rPr>
          <w:rFonts w:cs="garamond"/>
          <w:color w:val="EE0000"/>
          <w:sz w:val="22"/>
          <w:szCs w:val="22"/>
        </w:rPr>
        <w:t>[analyze, transcribe, etc.]</w:t>
      </w:r>
      <w:r w:rsidR="00162EAA">
        <w:rPr>
          <w:rFonts w:cs="garamond"/>
          <w:sz w:val="22"/>
          <w:szCs w:val="22"/>
        </w:rPr>
        <w:t xml:space="preserve"> your data. There is an additional risk of a loss of confidentiality, integrity, and availability of your data when using </w:t>
      </w:r>
      <w:r w:rsidR="00162EAA">
        <w:rPr>
          <w:rFonts w:cs="garamond"/>
          <w:color w:val="EE0000"/>
          <w:sz w:val="22"/>
          <w:szCs w:val="22"/>
        </w:rPr>
        <w:t>[GenAI platform name]</w:t>
      </w:r>
      <w:r w:rsidR="00162EAA">
        <w:rPr>
          <w:rFonts w:cs="garamond"/>
          <w:sz w:val="22"/>
          <w:szCs w:val="22"/>
        </w:rPr>
        <w:t>.</w:t>
      </w:r>
      <w:r w:rsidR="00162EAA">
        <w:rPr>
          <w:rFonts w:cs="garamond"/>
          <w:spacing w:val="-1"/>
          <w:sz w:val="22"/>
          <w:szCs w:val="22"/>
        </w:rPr>
        <w:t xml:space="preserve"> </w:t>
      </w:r>
      <w:r w:rsidR="008C7EE1" w:rsidRPr="008C7EE1">
        <w:rPr>
          <w:rFonts w:asciiTheme="minorHAnsi" w:hAnsiTheme="minorHAnsi" w:cstheme="minorHAnsi"/>
          <w:b/>
          <w:bCs/>
          <w:color w:val="EE0000"/>
          <w:spacing w:val="-1"/>
          <w:sz w:val="22"/>
          <w:szCs w:val="22"/>
        </w:rPr>
        <w:t>OR</w:t>
      </w:r>
      <w:r w:rsidR="008C7EE1">
        <w:rPr>
          <w:rFonts w:asciiTheme="minorHAnsi" w:hAnsiTheme="minorHAnsi" w:cstheme="minorHAnsi"/>
          <w:b/>
          <w:bCs/>
          <w:spacing w:val="-1"/>
          <w:sz w:val="22"/>
          <w:szCs w:val="22"/>
        </w:rPr>
        <w:t xml:space="preserve"> </w:t>
      </w:r>
      <w:r w:rsidR="008C7EE1">
        <w:rPr>
          <w:rFonts w:asciiTheme="minorHAnsi" w:hAnsiTheme="minorHAnsi" w:cstheme="minorHAnsi"/>
          <w:spacing w:val="-1"/>
          <w:sz w:val="22"/>
          <w:szCs w:val="22"/>
        </w:rPr>
        <w:t xml:space="preserve">The survey is anonymous and </w:t>
      </w:r>
      <w:r w:rsidR="008C7EE1" w:rsidRPr="00E67DEA">
        <w:rPr>
          <w:rFonts w:asciiTheme="minorHAnsi" w:hAnsiTheme="minorHAnsi" w:cstheme="minorHAnsi"/>
          <w:spacing w:val="-3"/>
          <w:sz w:val="22"/>
          <w:szCs w:val="22"/>
        </w:rPr>
        <w:t>no data about your identity is being collected.</w:t>
      </w:r>
      <w:r w:rsidR="008C7EE1">
        <w:rPr>
          <w:rFonts w:asciiTheme="minorHAnsi" w:hAnsiTheme="minorHAnsi" w:cstheme="minorHAnsi"/>
          <w:spacing w:val="-3"/>
          <w:sz w:val="22"/>
          <w:szCs w:val="22"/>
        </w:rPr>
        <w:t xml:space="preserve"> No one will be able to link your answers back to you. The researcher(s) has/have done this by </w:t>
      </w:r>
      <w:r w:rsidR="008C7EE1" w:rsidRPr="008A6DC6">
        <w:rPr>
          <w:rFonts w:asciiTheme="minorHAnsi" w:hAnsiTheme="minorHAnsi" w:cstheme="minorHAnsi"/>
          <w:color w:val="EE0000"/>
          <w:spacing w:val="-1"/>
          <w:sz w:val="22"/>
          <w:szCs w:val="22"/>
        </w:rPr>
        <w:t>[describe</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measures</w:t>
      </w:r>
      <w:r w:rsidR="008C7EE1" w:rsidRPr="008A6DC6">
        <w:rPr>
          <w:rFonts w:asciiTheme="minorHAnsi" w:hAnsiTheme="minorHAnsi" w:cstheme="minorHAnsi"/>
          <w:color w:val="EE0000"/>
          <w:spacing w:val="-4"/>
          <w:sz w:val="22"/>
          <w:szCs w:val="22"/>
        </w:rPr>
        <w:t xml:space="preserve"> </w:t>
      </w:r>
      <w:r w:rsidR="008C7EE1" w:rsidRPr="008A6DC6">
        <w:rPr>
          <w:rFonts w:asciiTheme="minorHAnsi" w:hAnsiTheme="minorHAnsi" w:cstheme="minorHAnsi"/>
          <w:color w:val="EE0000"/>
          <w:spacing w:val="-1"/>
          <w:sz w:val="22"/>
          <w:szCs w:val="22"/>
        </w:rPr>
        <w:t>to</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ensure</w:t>
      </w:r>
      <w:r w:rsidR="008C7EE1" w:rsidRPr="008A6DC6">
        <w:rPr>
          <w:rFonts w:asciiTheme="minorHAnsi" w:hAnsiTheme="minorHAnsi" w:cstheme="minorHAnsi"/>
          <w:color w:val="EE0000"/>
          <w:spacing w:val="-5"/>
          <w:sz w:val="22"/>
          <w:szCs w:val="22"/>
        </w:rPr>
        <w:t xml:space="preserve"> </w:t>
      </w:r>
      <w:r w:rsidR="008C7EE1" w:rsidRPr="008A6DC6">
        <w:rPr>
          <w:rFonts w:asciiTheme="minorHAnsi" w:hAnsiTheme="minorHAnsi" w:cstheme="minorHAnsi"/>
          <w:color w:val="EE0000"/>
          <w:spacing w:val="-1"/>
          <w:sz w:val="22"/>
          <w:szCs w:val="22"/>
        </w:rPr>
        <w:t>anonymity, such as limited demographic data being collected, survey platform not collecting any information such as IP address or geo-location]</w:t>
      </w:r>
      <w:r w:rsidR="008C7EE1" w:rsidRPr="00E67DEA">
        <w:rPr>
          <w:rFonts w:asciiTheme="minorHAnsi" w:hAnsiTheme="minorHAnsi" w:cstheme="minorHAnsi"/>
          <w:spacing w:val="-1"/>
          <w:sz w:val="22"/>
          <w:szCs w:val="22"/>
        </w:rPr>
        <w:t>.</w:t>
      </w:r>
      <w:r w:rsidR="008C7EE1">
        <w:rPr>
          <w:rFonts w:asciiTheme="minorHAnsi" w:hAnsiTheme="minorHAnsi" w:cstheme="minorHAnsi"/>
          <w:spacing w:val="-1"/>
          <w:sz w:val="22"/>
          <w:szCs w:val="22"/>
        </w:rPr>
        <w:t xml:space="preserve"> Please do not include your name or other information that could be used to identify you in the survey responses.</w:t>
      </w:r>
    </w:p>
    <w:p w14:paraId="118E6DF9" w14:textId="77777777" w:rsidR="00492F41" w:rsidRDefault="00492F41" w:rsidP="00305EF0">
      <w:pPr>
        <w:pStyle w:val="BodyText"/>
        <w:kinsoku w:val="0"/>
        <w:overflowPunct w:val="0"/>
        <w:ind w:left="0" w:firstLine="0"/>
        <w:rPr>
          <w:rFonts w:asciiTheme="minorHAnsi" w:hAnsiTheme="minorHAnsi" w:cstheme="minorHAnsi"/>
          <w:spacing w:val="-1"/>
          <w:sz w:val="22"/>
          <w:szCs w:val="22"/>
        </w:rPr>
      </w:pPr>
    </w:p>
    <w:p w14:paraId="0D83B781" w14:textId="77777777" w:rsidR="00492F41" w:rsidRPr="00221D9C" w:rsidRDefault="00492F41" w:rsidP="00492F41">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Pr="00221D9C">
        <w:rPr>
          <w:sz w:val="22"/>
          <w:szCs w:val="22"/>
        </w:rPr>
        <w:t xml:space="preserve"> </w:t>
      </w:r>
    </w:p>
    <w:p w14:paraId="45B7CFD3"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4B3E6D78" w14:textId="04681D71" w:rsidR="00492F41" w:rsidRPr="00E67DEA" w:rsidRDefault="00492F41" w:rsidP="00492F41">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sidR="008C7EE1" w:rsidRPr="008C7EE1">
        <w:rPr>
          <w:rFonts w:asciiTheme="minorHAnsi" w:hAnsiTheme="minorHAnsi" w:cstheme="minorHAnsi"/>
          <w:color w:val="EE0000"/>
          <w:sz w:val="22"/>
          <w:szCs w:val="22"/>
        </w:rPr>
        <w:t xml:space="preserve">[Anonymous or </w:t>
      </w:r>
      <w:r w:rsidRPr="008C7EE1">
        <w:rPr>
          <w:rFonts w:asciiTheme="minorHAnsi" w:hAnsiTheme="minorHAnsi" w:cstheme="minorHAnsi"/>
          <w:color w:val="EE0000"/>
          <w:sz w:val="22"/>
          <w:szCs w:val="22"/>
        </w:rPr>
        <w:t>De-identified data (all identifying information removed)</w:t>
      </w:r>
      <w:r w:rsidR="008C7EE1" w:rsidRPr="008C7EE1">
        <w:rPr>
          <w:rFonts w:asciiTheme="minorHAnsi" w:hAnsiTheme="minorHAnsi" w:cstheme="minorHAnsi"/>
          <w:color w:val="EE0000"/>
          <w:sz w:val="22"/>
          <w:szCs w:val="22"/>
        </w:rPr>
        <w:t>]</w:t>
      </w:r>
      <w:r>
        <w:rPr>
          <w:rFonts w:asciiTheme="minorHAnsi" w:hAnsiTheme="minorHAnsi" w:cstheme="minorHAnsi"/>
          <w:color w:val="000000" w:themeColor="text1"/>
          <w:sz w:val="22"/>
          <w:szCs w:val="22"/>
        </w:rPr>
        <w:t xml:space="preserve">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8C7EE1">
        <w:rPr>
          <w:rFonts w:asciiTheme="minorHAnsi" w:hAnsiTheme="minorHAnsi" w:cstheme="minorHAnsi"/>
          <w:color w:val="EE0000"/>
          <w:sz w:val="22"/>
          <w:szCs w:val="22"/>
        </w:rPr>
        <w:t xml:space="preserve">[Anonymous or </w:t>
      </w:r>
      <w:r w:rsidRPr="008C7EE1">
        <w:rPr>
          <w:rFonts w:asciiTheme="minorHAnsi" w:hAnsiTheme="minorHAnsi" w:cstheme="minorHAnsi"/>
          <w:color w:val="EE0000"/>
          <w:sz w:val="22"/>
          <w:szCs w:val="22"/>
        </w:rPr>
        <w:t>De-identified data</w:t>
      </w:r>
      <w:r w:rsidR="008C7EE1" w:rsidRPr="008C7EE1">
        <w:rPr>
          <w:rFonts w:asciiTheme="minorHAnsi" w:hAnsiTheme="minorHAnsi" w:cstheme="minorHAnsi"/>
          <w:color w:val="EE0000"/>
          <w:sz w:val="22"/>
          <w:szCs w:val="22"/>
        </w:rPr>
        <w:t>]</w:t>
      </w:r>
      <w:r w:rsidRPr="008C7EE1">
        <w:rPr>
          <w:rFonts w:asciiTheme="minorHAnsi" w:hAnsiTheme="minorHAnsi" w:cstheme="minorHAnsi"/>
          <w:color w:val="EE0000"/>
          <w:sz w:val="22"/>
          <w:szCs w:val="22"/>
        </w:rPr>
        <w:t xml:space="preserve"> </w:t>
      </w:r>
      <w:r w:rsidRPr="00E67DEA">
        <w:rPr>
          <w:rFonts w:asciiTheme="minorHAnsi" w:hAnsiTheme="minorHAnsi" w:cstheme="minorHAnsi"/>
          <w:sz w:val="22"/>
          <w:szCs w:val="22"/>
        </w:rPr>
        <w:t>w</w:t>
      </w:r>
      <w:r>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7456084C"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09606DFB" w14:textId="0824C8D4" w:rsid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w:t>
      </w:r>
      <w:r w:rsidR="00FF397C" w:rsidRPr="00FF397C">
        <w:rPr>
          <w:rFonts w:asciiTheme="minorHAnsi" w:hAnsiTheme="minorHAnsi" w:cstheme="minorHAnsi"/>
          <w:spacing w:val="-1"/>
          <w:sz w:val="22"/>
          <w:szCs w:val="22"/>
        </w:rPr>
        <w:t xml:space="preserve">If you would like to discuss concerns about the study with someone </w:t>
      </w:r>
      <w:r w:rsidR="00FF397C" w:rsidRPr="00FF397C">
        <w:rPr>
          <w:rFonts w:asciiTheme="minorHAnsi" w:hAnsiTheme="minorHAnsi" w:cstheme="minorHAnsi"/>
          <w:i/>
          <w:iCs/>
          <w:spacing w:val="-1"/>
          <w:sz w:val="22"/>
          <w:szCs w:val="22"/>
        </w:rPr>
        <w:t>other than the researchers</w:t>
      </w:r>
      <w:r>
        <w:rPr>
          <w:rFonts w:asciiTheme="minorHAnsi" w:hAnsiTheme="minorHAnsi" w:cstheme="minorHAnsi"/>
          <w:spacing w:val="-1"/>
          <w:sz w:val="22"/>
          <w:szCs w:val="22"/>
        </w:rPr>
        <w:t xml:space="preserve">, you can contact the University of West Georgia Institutional Review Board at </w:t>
      </w:r>
      <w:hyperlink r:id="rId14"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559B3D22"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p>
    <w:p w14:paraId="604905B3" w14:textId="52A43B06" w:rsidR="0028140D" w:rsidRDefault="0028140D"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click the appropriate response below to start the survey:</w:t>
      </w:r>
    </w:p>
    <w:p w14:paraId="1D69CE2E" w14:textId="77777777" w:rsidR="0028140D" w:rsidRDefault="0028140D" w:rsidP="00305EF0">
      <w:pPr>
        <w:pStyle w:val="BodyText"/>
        <w:kinsoku w:val="0"/>
        <w:overflowPunct w:val="0"/>
        <w:ind w:left="0" w:firstLine="0"/>
        <w:rPr>
          <w:rFonts w:asciiTheme="minorHAnsi" w:hAnsiTheme="minorHAnsi" w:cstheme="minorHAnsi"/>
          <w:spacing w:val="-1"/>
          <w:sz w:val="22"/>
          <w:szCs w:val="22"/>
        </w:rPr>
      </w:pPr>
    </w:p>
    <w:p w14:paraId="2BDDD535" w14:textId="3E69BCC2" w:rsidR="00FA1358"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spacing w:val="-1"/>
          <w:sz w:val="22"/>
          <w:szCs w:val="22"/>
        </w:rPr>
        <w:t>__ I agree to participate in this study.</w:t>
      </w:r>
    </w:p>
    <w:p w14:paraId="285FF4D5" w14:textId="77777777" w:rsidR="0028140D" w:rsidRDefault="0028140D" w:rsidP="00305EF0">
      <w:pPr>
        <w:pStyle w:val="BodyText"/>
        <w:kinsoku w:val="0"/>
        <w:overflowPunct w:val="0"/>
        <w:ind w:left="0" w:firstLine="0"/>
        <w:rPr>
          <w:rFonts w:asciiTheme="minorHAnsi" w:hAnsiTheme="minorHAnsi" w:cstheme="minorHAnsi"/>
          <w:sz w:val="22"/>
          <w:szCs w:val="22"/>
        </w:rPr>
      </w:pPr>
    </w:p>
    <w:p w14:paraId="6DCF3AD5" w14:textId="6AAA648C" w:rsidR="00A703C0" w:rsidRDefault="00A703C0" w:rsidP="00305EF0">
      <w:pPr>
        <w:pStyle w:val="BodyText"/>
        <w:kinsoku w:val="0"/>
        <w:overflowPunct w:val="0"/>
        <w:spacing w:before="6"/>
        <w:ind w:left="0" w:firstLine="0"/>
        <w:rPr>
          <w:rFonts w:asciiTheme="minorHAnsi" w:hAnsiTheme="minorHAnsi" w:cstheme="minorHAnsi"/>
          <w:sz w:val="22"/>
          <w:szCs w:val="22"/>
        </w:rPr>
      </w:pPr>
      <w:r w:rsidRPr="00E67DEA">
        <w:rPr>
          <w:rFonts w:asciiTheme="minorHAnsi" w:hAnsiTheme="minorHAnsi" w:cstheme="minorHAnsi"/>
          <w:sz w:val="22"/>
          <w:szCs w:val="22"/>
        </w:rPr>
        <w:t>__ I do not agree to participate in this study</w:t>
      </w:r>
      <w:r w:rsidR="0028140D">
        <w:rPr>
          <w:rFonts w:asciiTheme="minorHAnsi" w:hAnsiTheme="minorHAnsi" w:cstheme="minorHAnsi"/>
          <w:sz w:val="22"/>
          <w:szCs w:val="22"/>
        </w:rPr>
        <w:t xml:space="preserve"> (and understand I will be directed to the end of the survey).</w:t>
      </w:r>
    </w:p>
    <w:p w14:paraId="5E5BD47F" w14:textId="77777777" w:rsidR="00492F41" w:rsidRDefault="00492F41" w:rsidP="00305EF0">
      <w:pPr>
        <w:pStyle w:val="BodyText"/>
        <w:kinsoku w:val="0"/>
        <w:overflowPunct w:val="0"/>
        <w:spacing w:before="6"/>
        <w:ind w:left="0" w:firstLine="0"/>
        <w:rPr>
          <w:rFonts w:asciiTheme="minorHAnsi" w:hAnsiTheme="minorHAnsi" w:cstheme="minorHAnsi"/>
          <w:sz w:val="22"/>
          <w:szCs w:val="22"/>
        </w:rPr>
      </w:pPr>
    </w:p>
    <w:p w14:paraId="3EC4B9C0" w14:textId="783C9145" w:rsidR="00492F41" w:rsidRPr="00492F41" w:rsidRDefault="00492F41" w:rsidP="00305EF0">
      <w:pPr>
        <w:pStyle w:val="BodyText"/>
        <w:kinsoku w:val="0"/>
        <w:overflowPunct w:val="0"/>
        <w:spacing w:before="6"/>
        <w:ind w:left="0" w:firstLine="0"/>
        <w:rPr>
          <w:rFonts w:asciiTheme="minorHAnsi" w:hAnsiTheme="minorHAnsi" w:cstheme="minorHAnsi"/>
          <w:i/>
          <w:iCs/>
          <w:color w:val="EE0000"/>
          <w:sz w:val="22"/>
          <w:szCs w:val="22"/>
        </w:rPr>
      </w:pPr>
      <w:r>
        <w:rPr>
          <w:rFonts w:asciiTheme="minorHAnsi" w:hAnsiTheme="minorHAnsi" w:cstheme="minorHAnsi"/>
          <w:i/>
          <w:iCs/>
          <w:color w:val="EE0000"/>
          <w:sz w:val="22"/>
          <w:szCs w:val="22"/>
        </w:rPr>
        <w:t>Add signature lines here if signatures will be collected.</w:t>
      </w:r>
    </w:p>
    <w:p w14:paraId="4210E4DB" w14:textId="77777777"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p>
    <w:p w14:paraId="1D28798E" w14:textId="625689F9" w:rsidR="00AA6B93" w:rsidRPr="0028140D"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i/>
          <w:iCs/>
          <w:color w:val="EE0000"/>
          <w:sz w:val="22"/>
          <w:szCs w:val="22"/>
        </w:rPr>
        <w:t xml:space="preserve">Include if this is an online survey: </w:t>
      </w:r>
      <w:r w:rsidR="00B8025A" w:rsidRPr="0028140D">
        <w:rPr>
          <w:rFonts w:asciiTheme="minorHAnsi" w:hAnsiTheme="minorHAnsi" w:cstheme="minorHAnsi"/>
          <w:i/>
          <w:iCs/>
          <w:sz w:val="22"/>
          <w:szCs w:val="22"/>
        </w:rPr>
        <w:t>Remember to print or save a copy of this consent for your records.</w:t>
      </w:r>
    </w:p>
    <w:p w14:paraId="34CC07D1" w14:textId="77777777" w:rsidR="00FA1358" w:rsidRPr="00E67DEA" w:rsidRDefault="00FA1358" w:rsidP="00B8025A">
      <w:pPr>
        <w:rPr>
          <w:rFonts w:asciiTheme="minorHAnsi" w:hAnsiTheme="minorHAnsi" w:cstheme="minorHAnsi"/>
          <w:color w:val="767171"/>
          <w:sz w:val="22"/>
          <w:szCs w:val="22"/>
        </w:rPr>
      </w:pPr>
    </w:p>
    <w:sectPr w:rsidR="00FA1358" w:rsidRPr="00E67DEA" w:rsidSect="00E67DE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A33" w14:textId="77777777" w:rsidR="0058661A" w:rsidRDefault="0058661A" w:rsidP="00A703C0">
      <w:r>
        <w:separator/>
      </w:r>
    </w:p>
  </w:endnote>
  <w:endnote w:type="continuationSeparator" w:id="0">
    <w:p w14:paraId="37A1E9B0" w14:textId="77777777" w:rsidR="0058661A" w:rsidRDefault="0058661A"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A69D" w14:textId="77777777" w:rsidR="00162EAA" w:rsidRDefault="00162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EE2" w14:textId="3282CFEE" w:rsidR="00A703C0" w:rsidRPr="0028140D" w:rsidRDefault="0028140D" w:rsidP="0028140D">
    <w:pPr>
      <w:pStyle w:val="Footer"/>
      <w:rPr>
        <w:rFonts w:asciiTheme="minorHAnsi" w:hAnsiTheme="minorHAnsi" w:cstheme="minorHAnsi"/>
        <w:sz w:val="20"/>
        <w:szCs w:val="20"/>
      </w:rPr>
    </w:pPr>
    <w:r>
      <w:rPr>
        <w:rFonts w:asciiTheme="minorHAnsi" w:hAnsiTheme="minorHAnsi" w:cstheme="minorHAnsi"/>
        <w:sz w:val="20"/>
        <w:szCs w:val="20"/>
      </w:rPr>
      <w:t xml:space="preserve">UWG IRB </w:t>
    </w:r>
    <w:r w:rsidR="00337E86">
      <w:rPr>
        <w:rFonts w:asciiTheme="minorHAnsi" w:hAnsiTheme="minorHAnsi" w:cstheme="minorHAnsi"/>
        <w:sz w:val="20"/>
        <w:szCs w:val="20"/>
      </w:rPr>
      <w:t>Education</w:t>
    </w:r>
    <w:r>
      <w:rPr>
        <w:rFonts w:asciiTheme="minorHAnsi" w:hAnsiTheme="minorHAnsi" w:cstheme="minorHAnsi"/>
        <w:sz w:val="20"/>
        <w:szCs w:val="20"/>
      </w:rPr>
      <w:t xml:space="preserve"> Survey Information Sheet (v</w:t>
    </w:r>
    <w:r w:rsidR="006055EC">
      <w:rPr>
        <w:rFonts w:asciiTheme="minorHAnsi" w:hAnsiTheme="minorHAnsi" w:cstheme="minorHAnsi"/>
        <w:sz w:val="20"/>
        <w:szCs w:val="20"/>
      </w:rPr>
      <w:t>1</w:t>
    </w:r>
    <w:r w:rsidR="00162EAA">
      <w:rPr>
        <w:rFonts w:asciiTheme="minorHAnsi" w:hAnsiTheme="minorHAnsi" w:cstheme="minorHAnsi"/>
        <w:sz w:val="20"/>
        <w:szCs w:val="20"/>
      </w:rPr>
      <w:t>.1</w:t>
    </w:r>
    <w:r w:rsidR="006055EC">
      <w:rPr>
        <w:rFonts w:asciiTheme="minorHAnsi" w:hAnsiTheme="minorHAnsi" w:cstheme="minorHAnsi"/>
        <w:sz w:val="20"/>
        <w:szCs w:val="20"/>
      </w:rPr>
      <w:t>.2025</w:t>
    </w:r>
    <w:r>
      <w:rPr>
        <w:rFonts w:asciiTheme="minorHAnsi" w:hAnsiTheme="minorHAnsi" w:cstheme="minorHAnsi"/>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F13B" w14:textId="77777777" w:rsidR="00162EAA" w:rsidRDefault="00162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B8CA" w14:textId="77777777" w:rsidR="0058661A" w:rsidRDefault="0058661A" w:rsidP="00A703C0">
      <w:r>
        <w:separator/>
      </w:r>
    </w:p>
  </w:footnote>
  <w:footnote w:type="continuationSeparator" w:id="0">
    <w:p w14:paraId="542EC76E" w14:textId="77777777" w:rsidR="0058661A" w:rsidRDefault="0058661A" w:rsidP="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9996" w14:textId="77777777" w:rsidR="00162EAA" w:rsidRDefault="00162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2E5" w14:textId="48B1DA9D" w:rsidR="00E67DEA" w:rsidRDefault="00E67DEA">
    <w:pPr>
      <w:pStyle w:val="Header"/>
    </w:pPr>
    <w:r>
      <w:rPr>
        <w:noProof/>
        <w:sz w:val="28"/>
        <w:szCs w:val="28"/>
      </w:rPr>
      <w:drawing>
        <wp:anchor distT="0" distB="0" distL="114300" distR="114300" simplePos="0" relativeHeight="251658240" behindDoc="0" locked="0" layoutInCell="1" allowOverlap="1" wp14:anchorId="6A1C872F" wp14:editId="7176443F">
          <wp:simplePos x="0" y="0"/>
          <wp:positionH relativeFrom="margin">
            <wp:posOffset>1667021</wp:posOffset>
          </wp:positionH>
          <wp:positionV relativeFrom="margin">
            <wp:posOffset>-753207</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869D" w14:textId="77777777" w:rsidR="00162EAA" w:rsidRDefault="00162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49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3"/>
    <w:rsid w:val="000D47A6"/>
    <w:rsid w:val="00162EAA"/>
    <w:rsid w:val="001A2647"/>
    <w:rsid w:val="00263A0E"/>
    <w:rsid w:val="0028140D"/>
    <w:rsid w:val="002C17A5"/>
    <w:rsid w:val="00305EF0"/>
    <w:rsid w:val="00337E86"/>
    <w:rsid w:val="0034299E"/>
    <w:rsid w:val="00492F41"/>
    <w:rsid w:val="0055656C"/>
    <w:rsid w:val="0058661A"/>
    <w:rsid w:val="006055EC"/>
    <w:rsid w:val="0065634B"/>
    <w:rsid w:val="007575ED"/>
    <w:rsid w:val="00771FDA"/>
    <w:rsid w:val="007D73B3"/>
    <w:rsid w:val="007E5C12"/>
    <w:rsid w:val="008A6DC6"/>
    <w:rsid w:val="008C7EE1"/>
    <w:rsid w:val="009917F5"/>
    <w:rsid w:val="00A31935"/>
    <w:rsid w:val="00A703C0"/>
    <w:rsid w:val="00A710F0"/>
    <w:rsid w:val="00AA6B93"/>
    <w:rsid w:val="00AE3F8B"/>
    <w:rsid w:val="00B8025A"/>
    <w:rsid w:val="00B80AA9"/>
    <w:rsid w:val="00C13992"/>
    <w:rsid w:val="00CF18F9"/>
    <w:rsid w:val="00CF5304"/>
    <w:rsid w:val="00D341C3"/>
    <w:rsid w:val="00E67DEA"/>
    <w:rsid w:val="00F55E0F"/>
    <w:rsid w:val="00FA1358"/>
    <w:rsid w:val="00FD6A73"/>
    <w:rsid w:val="00FF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B4E3"/>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1">
    <w:name w:val="Unresolved Mention1"/>
    <w:basedOn w:val="DefaultParagraphFont"/>
    <w:uiPriority w:val="99"/>
    <w:semiHidden/>
    <w:unhideWhenUsed/>
    <w:rsid w:val="00F55E0F"/>
    <w:rPr>
      <w:color w:val="605E5C"/>
      <w:shd w:val="clear" w:color="auto" w:fill="E1DFDD"/>
    </w:rPr>
  </w:style>
  <w:style w:type="character" w:styleId="CommentReference">
    <w:name w:val="annotation reference"/>
    <w:basedOn w:val="DefaultParagraphFont"/>
    <w:uiPriority w:val="99"/>
    <w:semiHidden/>
    <w:unhideWhenUsed/>
    <w:rsid w:val="00CF18F9"/>
    <w:rPr>
      <w:sz w:val="16"/>
      <w:szCs w:val="16"/>
    </w:rPr>
  </w:style>
  <w:style w:type="paragraph" w:styleId="CommentText">
    <w:name w:val="annotation text"/>
    <w:basedOn w:val="Normal"/>
    <w:link w:val="CommentTextChar"/>
    <w:uiPriority w:val="99"/>
    <w:semiHidden/>
    <w:unhideWhenUsed/>
    <w:rsid w:val="00CF18F9"/>
    <w:rPr>
      <w:sz w:val="20"/>
      <w:szCs w:val="20"/>
    </w:rPr>
  </w:style>
  <w:style w:type="character" w:customStyle="1" w:styleId="CommentTextChar">
    <w:name w:val="Comment Text Char"/>
    <w:basedOn w:val="DefaultParagraphFont"/>
    <w:link w:val="CommentText"/>
    <w:uiPriority w:val="99"/>
    <w:semiHidden/>
    <w:rsid w:val="00CF18F9"/>
  </w:style>
  <w:style w:type="paragraph" w:styleId="CommentSubject">
    <w:name w:val="annotation subject"/>
    <w:basedOn w:val="CommentText"/>
    <w:next w:val="CommentText"/>
    <w:link w:val="CommentSubjectChar"/>
    <w:uiPriority w:val="99"/>
    <w:semiHidden/>
    <w:unhideWhenUsed/>
    <w:rsid w:val="00CF18F9"/>
    <w:rPr>
      <w:b/>
      <w:bCs/>
    </w:rPr>
  </w:style>
  <w:style w:type="character" w:customStyle="1" w:styleId="CommentSubjectChar">
    <w:name w:val="Comment Subject Char"/>
    <w:basedOn w:val="CommentTextChar"/>
    <w:link w:val="CommentSubject"/>
    <w:uiPriority w:val="99"/>
    <w:semiHidden/>
    <w:rsid w:val="00CF18F9"/>
    <w:rPr>
      <w:b/>
      <w:bCs/>
    </w:rPr>
  </w:style>
  <w:style w:type="paragraph" w:styleId="BalloonText">
    <w:name w:val="Balloon Text"/>
    <w:basedOn w:val="Normal"/>
    <w:link w:val="BalloonTextChar"/>
    <w:uiPriority w:val="99"/>
    <w:semiHidden/>
    <w:unhideWhenUsed/>
    <w:rsid w:val="00CF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F9"/>
    <w:rPr>
      <w:rFonts w:ascii="Segoe UI" w:hAnsi="Segoe UI" w:cs="Segoe UI"/>
      <w:sz w:val="18"/>
      <w:szCs w:val="18"/>
    </w:rPr>
  </w:style>
  <w:style w:type="character" w:styleId="FollowedHyperlink">
    <w:name w:val="FollowedHyperlink"/>
    <w:basedOn w:val="DefaultParagraphFont"/>
    <w:uiPriority w:val="99"/>
    <w:semiHidden/>
    <w:unhideWhenUsed/>
    <w:rsid w:val="00305EF0"/>
    <w:rPr>
      <w:color w:val="954F72" w:themeColor="followedHyperlink"/>
      <w:u w:val="single"/>
    </w:rPr>
  </w:style>
  <w:style w:type="character" w:styleId="UnresolvedMention">
    <w:name w:val="Unresolved Mention"/>
    <w:basedOn w:val="DefaultParagraphFont"/>
    <w:uiPriority w:val="99"/>
    <w:semiHidden/>
    <w:unhideWhenUsed/>
    <w:rsid w:val="0030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altrics.com/support/survey-platform/common-use-cases-rc/building-a-consent-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distributions-module/web-distribution/anonymous-lin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qualtrics.com/support/survey-platform/survey-module/editing-questions/rich-content-editor/insert-a-downloadable-fil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westga.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53e59cace8225f9757c6239843ac04">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38b140e77563674ebbf6e7ef7c3a0e24"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3C603-475B-4979-9415-F257397D74A7}">
  <ds:schemaRefs>
    <ds:schemaRef ds:uri="http://schemas.microsoft.com/sharepoint/v3/contenttype/forms"/>
  </ds:schemaRefs>
</ds:datastoreItem>
</file>

<file path=customXml/itemProps2.xml><?xml version="1.0" encoding="utf-8"?>
<ds:datastoreItem xmlns:ds="http://schemas.openxmlformats.org/officeDocument/2006/customXml" ds:itemID="{A64D93B6-AA91-47D0-8F05-0F6A4E32BD12}">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purl.org/dc/dcmitype/"/>
    <ds:schemaRef ds:uri="http://schemas.openxmlformats.org/package/2006/metadata/core-properties"/>
    <ds:schemaRef ds:uri="844c2c0c-04b4-4ba5-9844-b4812a7fe252"/>
    <ds:schemaRef ds:uri="d9920773-ee0f-4e51-bf2b-706d72928d11"/>
    <ds:schemaRef ds:uri="http://schemas.microsoft.com/office/2006/metadata/properties"/>
  </ds:schemaRefs>
</ds:datastoreItem>
</file>

<file path=customXml/itemProps3.xml><?xml version="1.0" encoding="utf-8"?>
<ds:datastoreItem xmlns:ds="http://schemas.openxmlformats.org/officeDocument/2006/customXml" ds:itemID="{D153E526-2E5B-44CA-B8C0-687F820EA5BB}"/>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dcterms:created xsi:type="dcterms:W3CDTF">2025-11-07T15:00:00Z</dcterms:created>
  <dcterms:modified xsi:type="dcterms:W3CDTF">2025-11-07T15:00:00Z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